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1A76" w14:textId="5487B8D0" w:rsidR="001D031E" w:rsidRPr="00AD5C48" w:rsidRDefault="00EE5B86">
      <w:r w:rsidRPr="00AD5C48">
        <w:rPr>
          <w:rFonts w:ascii="Arial" w:eastAsia="HG Mincho Light J" w:hAnsi="Arial" w:cs="Times New Roman"/>
          <w:noProof/>
          <w:kern w:val="0"/>
          <w:sz w:val="20"/>
          <w:szCs w:val="20"/>
          <w:lang w:eastAsia="ar-SA"/>
          <w14:ligatures w14:val="none"/>
        </w:rPr>
        <w:drawing>
          <wp:inline distT="0" distB="0" distL="0" distR="0" wp14:anchorId="75C9F8BF" wp14:editId="38907435">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Pr="00AD5C48" w:rsidRDefault="00EE5B86"/>
    <w:p w14:paraId="5850E3EB" w14:textId="77777777" w:rsidR="00EE5B86" w:rsidRPr="00AD5C48" w:rsidRDefault="00EE5B86"/>
    <w:p w14:paraId="3F83B42B" w14:textId="77777777" w:rsidR="00A660B3" w:rsidRPr="00AD5C48" w:rsidRDefault="00A660B3"/>
    <w:p w14:paraId="3910E00C" w14:textId="57ECB2D9" w:rsidR="00EE5B86" w:rsidRPr="00AD5C4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AD5C48">
        <w:rPr>
          <w:rFonts w:ascii="Tahoma" w:eastAsia="Times New Roman" w:hAnsi="Tahoma" w:cs="Tahoma"/>
          <w:b/>
          <w:bCs/>
          <w:color w:val="000000"/>
          <w:sz w:val="28"/>
          <w:szCs w:val="28"/>
          <w:lang w:eastAsia="zh-CN"/>
          <w14:ligatures w14:val="none"/>
        </w:rPr>
        <w:t>RAZPISNA DOKUMENTACIJA</w:t>
      </w:r>
      <w:r w:rsidRPr="00AD5C48">
        <w:rPr>
          <w:rFonts w:ascii="Tahoma" w:eastAsia="Times New Roman" w:hAnsi="Tahoma" w:cs="Tahoma"/>
          <w:b/>
          <w:bCs/>
          <w:color w:val="000000"/>
          <w:sz w:val="28"/>
          <w:szCs w:val="28"/>
          <w:lang w:eastAsia="zh-CN"/>
          <w14:ligatures w14:val="none"/>
        </w:rPr>
        <w:br/>
        <w:t>ZA JAVNO NAROČILO</w:t>
      </w:r>
      <w:r w:rsidRPr="00AD5C48">
        <w:rPr>
          <w:rFonts w:ascii="Tahoma" w:eastAsia="Times New Roman" w:hAnsi="Tahoma" w:cs="Tahoma"/>
          <w:b/>
          <w:bCs/>
          <w:color w:val="000000"/>
          <w:sz w:val="28"/>
          <w:szCs w:val="28"/>
          <w:lang w:eastAsia="zh-CN"/>
          <w14:ligatures w14:val="none"/>
        </w:rPr>
        <w:br/>
        <w:t xml:space="preserve">PO </w:t>
      </w:r>
      <w:r w:rsidR="00086CE1" w:rsidRPr="00AD5C48">
        <w:rPr>
          <w:rFonts w:ascii="Tahoma" w:eastAsia="Times New Roman" w:hAnsi="Tahoma" w:cs="Tahoma"/>
          <w:b/>
          <w:bCs/>
          <w:color w:val="000000"/>
          <w:sz w:val="28"/>
          <w:szCs w:val="28"/>
          <w:lang w:eastAsia="zh-CN"/>
          <w14:ligatures w14:val="none"/>
        </w:rPr>
        <w:t xml:space="preserve">ODPRTEM </w:t>
      </w:r>
      <w:r w:rsidRPr="00AD5C48">
        <w:rPr>
          <w:rFonts w:ascii="Tahoma" w:eastAsia="Times New Roman" w:hAnsi="Tahoma" w:cs="Tahoma"/>
          <w:b/>
          <w:bCs/>
          <w:color w:val="000000"/>
          <w:sz w:val="28"/>
          <w:szCs w:val="28"/>
          <w:lang w:eastAsia="zh-CN"/>
          <w14:ligatures w14:val="none"/>
        </w:rPr>
        <w:t xml:space="preserve">POSTOPKU </w:t>
      </w:r>
    </w:p>
    <w:p w14:paraId="577010B0" w14:textId="77777777" w:rsidR="00EE5B86" w:rsidRPr="00AD5C4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AD5C48">
        <w:rPr>
          <w:rFonts w:ascii="Tahoma" w:eastAsia="Times New Roman" w:hAnsi="Tahoma" w:cs="Tahoma"/>
          <w:b/>
          <w:bCs/>
          <w:color w:val="000000"/>
          <w:sz w:val="28"/>
          <w:szCs w:val="28"/>
          <w:lang w:eastAsia="zh-CN"/>
          <w14:ligatures w14:val="none"/>
        </w:rPr>
        <w:t>Z OKVIRNIM SPORAZUMOM</w:t>
      </w:r>
    </w:p>
    <w:p w14:paraId="013D1219" w14:textId="77777777" w:rsidR="00EE5B86" w:rsidRPr="00AD5C48"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eastAsia="zh-CN"/>
          <w14:ligatures w14:val="none"/>
        </w:rPr>
      </w:pPr>
      <w:r w:rsidRPr="00AD5C48">
        <w:rPr>
          <w:rFonts w:ascii="Tahoma" w:eastAsia="Times New Roman" w:hAnsi="Tahoma" w:cs="Tahoma"/>
          <w:b/>
          <w:bCs/>
          <w:color w:val="000000"/>
          <w:sz w:val="28"/>
          <w:szCs w:val="28"/>
          <w:lang w:eastAsia="zh-CN"/>
          <w14:ligatures w14:val="none"/>
        </w:rPr>
        <w:t xml:space="preserve">ZA JN </w:t>
      </w:r>
    </w:p>
    <w:p w14:paraId="41DE5311" w14:textId="5067C704" w:rsidR="00A660B3" w:rsidRPr="00AD5C48" w:rsidRDefault="00EE5B86" w:rsidP="00A660B3">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AD5C48">
        <w:rPr>
          <w:rFonts w:ascii="Tahoma" w:eastAsia="Times New Roman" w:hAnsi="Tahoma" w:cs="Tahoma"/>
          <w:b/>
          <w:bCs/>
          <w:color w:val="000000"/>
          <w:sz w:val="28"/>
          <w:szCs w:val="28"/>
          <w:lang w:eastAsia="zh-CN"/>
          <w14:ligatures w14:val="none"/>
        </w:rPr>
        <w:t>»</w:t>
      </w:r>
      <w:bookmarkStart w:id="0" w:name="_Hlk238453255"/>
      <w:proofErr w:type="spellStart"/>
      <w:r w:rsidR="00A660B3" w:rsidRPr="00AD5C48">
        <w:rPr>
          <w:rFonts w:ascii="Tahoma" w:eastAsia="Times New Roman" w:hAnsi="Tahoma" w:cs="Tahoma"/>
          <w:b/>
          <w:bCs/>
          <w:color w:val="000000"/>
          <w:sz w:val="28"/>
          <w:szCs w:val="28"/>
          <w:lang w:eastAsia="zh-CN"/>
          <w14:ligatures w14:val="none"/>
        </w:rPr>
        <w:t>Endoproteze</w:t>
      </w:r>
      <w:proofErr w:type="spellEnd"/>
      <w:r w:rsidR="00A660B3" w:rsidRPr="00AD5C48">
        <w:rPr>
          <w:rFonts w:ascii="Tahoma" w:eastAsia="Times New Roman" w:hAnsi="Tahoma" w:cs="Tahoma"/>
          <w:b/>
          <w:bCs/>
          <w:color w:val="000000"/>
          <w:sz w:val="28"/>
          <w:szCs w:val="28"/>
          <w:lang w:eastAsia="zh-CN"/>
          <w14:ligatures w14:val="none"/>
        </w:rPr>
        <w:t>«</w:t>
      </w:r>
    </w:p>
    <w:p w14:paraId="09259197"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1: </w:t>
      </w:r>
      <w:proofErr w:type="spellStart"/>
      <w:r w:rsidRPr="00AD5C48">
        <w:rPr>
          <w:rFonts w:ascii="Tahoma" w:eastAsia="Times New Roman" w:hAnsi="Tahoma" w:cs="Tahoma"/>
          <w:color w:val="000000"/>
          <w:sz w:val="28"/>
          <w:szCs w:val="28"/>
          <w:lang w:eastAsia="zh-CN"/>
          <w14:ligatures w14:val="none"/>
        </w:rPr>
        <w:t>Endoproteze</w:t>
      </w:r>
      <w:proofErr w:type="spellEnd"/>
      <w:r w:rsidRPr="00AD5C48">
        <w:rPr>
          <w:rFonts w:ascii="Tahoma" w:eastAsia="Times New Roman" w:hAnsi="Tahoma" w:cs="Tahoma"/>
          <w:color w:val="000000"/>
          <w:sz w:val="28"/>
          <w:szCs w:val="28"/>
          <w:lang w:eastAsia="zh-CN"/>
          <w14:ligatures w14:val="none"/>
        </w:rPr>
        <w:t>-Asimetrična TEP kolena; Šifra JR: 1614-1</w:t>
      </w:r>
    </w:p>
    <w:p w14:paraId="014EFC3E"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2: </w:t>
      </w:r>
      <w:proofErr w:type="spellStart"/>
      <w:r w:rsidRPr="00AD5C48">
        <w:rPr>
          <w:rFonts w:ascii="Tahoma" w:eastAsia="Times New Roman" w:hAnsi="Tahoma" w:cs="Tahoma"/>
          <w:color w:val="000000"/>
          <w:sz w:val="28"/>
          <w:szCs w:val="28"/>
          <w:lang w:eastAsia="zh-CN"/>
          <w14:ligatures w14:val="none"/>
        </w:rPr>
        <w:t>Endoproteze-Brezcementna</w:t>
      </w:r>
      <w:proofErr w:type="spellEnd"/>
      <w:r w:rsidRPr="00AD5C48">
        <w:rPr>
          <w:rFonts w:ascii="Tahoma" w:eastAsia="Times New Roman" w:hAnsi="Tahoma" w:cs="Tahoma"/>
          <w:color w:val="000000"/>
          <w:sz w:val="28"/>
          <w:szCs w:val="28"/>
          <w:lang w:eastAsia="zh-CN"/>
          <w14:ligatures w14:val="none"/>
        </w:rPr>
        <w:t xml:space="preserve"> TEP kolka; Šifra JR: 1614-2</w:t>
      </w:r>
    </w:p>
    <w:p w14:paraId="4E2F7458"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3: </w:t>
      </w:r>
      <w:proofErr w:type="spellStart"/>
      <w:r w:rsidRPr="00AD5C48">
        <w:rPr>
          <w:rFonts w:ascii="Tahoma" w:eastAsia="Times New Roman" w:hAnsi="Tahoma" w:cs="Tahoma"/>
          <w:color w:val="000000"/>
          <w:sz w:val="28"/>
          <w:szCs w:val="28"/>
          <w:lang w:eastAsia="zh-CN"/>
          <w14:ligatures w14:val="none"/>
        </w:rPr>
        <w:t>Endoproteze-Brezcementna</w:t>
      </w:r>
      <w:proofErr w:type="spellEnd"/>
      <w:r w:rsidRPr="00AD5C48">
        <w:rPr>
          <w:rFonts w:ascii="Tahoma" w:eastAsia="Times New Roman" w:hAnsi="Tahoma" w:cs="Tahoma"/>
          <w:color w:val="000000"/>
          <w:sz w:val="28"/>
          <w:szCs w:val="28"/>
          <w:lang w:eastAsia="zh-CN"/>
          <w14:ligatures w14:val="none"/>
        </w:rPr>
        <w:t xml:space="preserve"> TEP kolka; Šifra JR: 1614-3</w:t>
      </w:r>
    </w:p>
    <w:p w14:paraId="0D8F390D"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4: </w:t>
      </w:r>
      <w:proofErr w:type="spellStart"/>
      <w:r w:rsidRPr="00AD5C48">
        <w:rPr>
          <w:rFonts w:ascii="Tahoma" w:eastAsia="Times New Roman" w:hAnsi="Tahoma" w:cs="Tahoma"/>
          <w:color w:val="000000"/>
          <w:sz w:val="28"/>
          <w:szCs w:val="28"/>
          <w:lang w:eastAsia="zh-CN"/>
          <w14:ligatures w14:val="none"/>
        </w:rPr>
        <w:t>Endoproteze</w:t>
      </w:r>
      <w:proofErr w:type="spellEnd"/>
      <w:r w:rsidRPr="00AD5C48">
        <w:rPr>
          <w:rFonts w:ascii="Tahoma" w:eastAsia="Times New Roman" w:hAnsi="Tahoma" w:cs="Tahoma"/>
          <w:color w:val="000000"/>
          <w:sz w:val="28"/>
          <w:szCs w:val="28"/>
          <w:lang w:eastAsia="zh-CN"/>
          <w14:ligatures w14:val="none"/>
        </w:rPr>
        <w:t xml:space="preserve">-Revizijska </w:t>
      </w:r>
      <w:proofErr w:type="spellStart"/>
      <w:r w:rsidRPr="00AD5C48">
        <w:rPr>
          <w:rFonts w:ascii="Tahoma" w:eastAsia="Times New Roman" w:hAnsi="Tahoma" w:cs="Tahoma"/>
          <w:color w:val="000000"/>
          <w:sz w:val="28"/>
          <w:szCs w:val="28"/>
          <w:lang w:eastAsia="zh-CN"/>
          <w14:ligatures w14:val="none"/>
        </w:rPr>
        <w:t>endoproteza</w:t>
      </w:r>
      <w:proofErr w:type="spellEnd"/>
      <w:r w:rsidRPr="00AD5C48">
        <w:rPr>
          <w:rFonts w:ascii="Tahoma" w:eastAsia="Times New Roman" w:hAnsi="Tahoma" w:cs="Tahoma"/>
          <w:color w:val="000000"/>
          <w:sz w:val="28"/>
          <w:szCs w:val="28"/>
          <w:lang w:eastAsia="zh-CN"/>
          <w14:ligatures w14:val="none"/>
        </w:rPr>
        <w:t xml:space="preserve"> kolka; Šifra JR: 1614-4</w:t>
      </w:r>
    </w:p>
    <w:p w14:paraId="4A8C67F0"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5: </w:t>
      </w:r>
      <w:proofErr w:type="spellStart"/>
      <w:r w:rsidRPr="00AD5C48">
        <w:rPr>
          <w:rFonts w:ascii="Tahoma" w:eastAsia="Times New Roman" w:hAnsi="Tahoma" w:cs="Tahoma"/>
          <w:color w:val="000000"/>
          <w:sz w:val="28"/>
          <w:szCs w:val="28"/>
          <w:lang w:eastAsia="zh-CN"/>
          <w14:ligatures w14:val="none"/>
        </w:rPr>
        <w:t>Endoproteze-Acetabularna</w:t>
      </w:r>
      <w:proofErr w:type="spellEnd"/>
      <w:r w:rsidRPr="00AD5C48">
        <w:rPr>
          <w:rFonts w:ascii="Tahoma" w:eastAsia="Times New Roman" w:hAnsi="Tahoma" w:cs="Tahoma"/>
          <w:color w:val="000000"/>
          <w:sz w:val="28"/>
          <w:szCs w:val="28"/>
          <w:lang w:eastAsia="zh-CN"/>
          <w14:ligatures w14:val="none"/>
        </w:rPr>
        <w:t xml:space="preserve"> revizija; Šifra JR: 1614-5</w:t>
      </w:r>
    </w:p>
    <w:p w14:paraId="077C2F38"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6: </w:t>
      </w:r>
      <w:proofErr w:type="spellStart"/>
      <w:r w:rsidRPr="00AD5C48">
        <w:rPr>
          <w:rFonts w:ascii="Tahoma" w:eastAsia="Times New Roman" w:hAnsi="Tahoma" w:cs="Tahoma"/>
          <w:color w:val="000000"/>
          <w:sz w:val="28"/>
          <w:szCs w:val="28"/>
          <w:lang w:eastAsia="zh-CN"/>
          <w14:ligatures w14:val="none"/>
        </w:rPr>
        <w:t>Endoproteze</w:t>
      </w:r>
      <w:proofErr w:type="spellEnd"/>
      <w:r w:rsidRPr="00AD5C48">
        <w:rPr>
          <w:rFonts w:ascii="Tahoma" w:eastAsia="Times New Roman" w:hAnsi="Tahoma" w:cs="Tahoma"/>
          <w:color w:val="000000"/>
          <w:sz w:val="28"/>
          <w:szCs w:val="28"/>
          <w:lang w:eastAsia="zh-CN"/>
          <w14:ligatures w14:val="none"/>
        </w:rPr>
        <w:t xml:space="preserve">-Kolenska totalna </w:t>
      </w:r>
      <w:proofErr w:type="spellStart"/>
      <w:r w:rsidRPr="00AD5C48">
        <w:rPr>
          <w:rFonts w:ascii="Tahoma" w:eastAsia="Times New Roman" w:hAnsi="Tahoma" w:cs="Tahoma"/>
          <w:color w:val="000000"/>
          <w:sz w:val="28"/>
          <w:szCs w:val="28"/>
          <w:lang w:eastAsia="zh-CN"/>
          <w14:ligatures w14:val="none"/>
        </w:rPr>
        <w:t>endoproteza</w:t>
      </w:r>
      <w:proofErr w:type="spellEnd"/>
      <w:r w:rsidRPr="00AD5C48">
        <w:rPr>
          <w:rFonts w:ascii="Tahoma" w:eastAsia="Times New Roman" w:hAnsi="Tahoma" w:cs="Tahoma"/>
          <w:color w:val="000000"/>
          <w:sz w:val="28"/>
          <w:szCs w:val="28"/>
          <w:lang w:eastAsia="zh-CN"/>
          <w14:ligatures w14:val="none"/>
        </w:rPr>
        <w:t>; Šifra JR: 1614-6</w:t>
      </w:r>
    </w:p>
    <w:p w14:paraId="422C2054"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7: </w:t>
      </w:r>
      <w:proofErr w:type="spellStart"/>
      <w:r w:rsidRPr="00AD5C48">
        <w:rPr>
          <w:rFonts w:ascii="Tahoma" w:eastAsia="Times New Roman" w:hAnsi="Tahoma" w:cs="Tahoma"/>
          <w:color w:val="000000"/>
          <w:sz w:val="28"/>
          <w:szCs w:val="28"/>
          <w:lang w:eastAsia="zh-CN"/>
          <w14:ligatures w14:val="none"/>
        </w:rPr>
        <w:t>Endoproteze-Parc.endoproteza</w:t>
      </w:r>
      <w:proofErr w:type="spellEnd"/>
      <w:r w:rsidRPr="00AD5C48">
        <w:rPr>
          <w:rFonts w:ascii="Tahoma" w:eastAsia="Times New Roman" w:hAnsi="Tahoma" w:cs="Tahoma"/>
          <w:color w:val="000000"/>
          <w:sz w:val="28"/>
          <w:szCs w:val="28"/>
          <w:lang w:eastAsia="zh-CN"/>
          <w14:ligatures w14:val="none"/>
        </w:rPr>
        <w:t xml:space="preserve"> kolena; Šifra JR: 1614-7</w:t>
      </w:r>
    </w:p>
    <w:p w14:paraId="31E11E11"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8: </w:t>
      </w:r>
      <w:proofErr w:type="spellStart"/>
      <w:r w:rsidRPr="00AD5C48">
        <w:rPr>
          <w:rFonts w:ascii="Tahoma" w:eastAsia="Times New Roman" w:hAnsi="Tahoma" w:cs="Tahoma"/>
          <w:color w:val="000000"/>
          <w:sz w:val="28"/>
          <w:szCs w:val="28"/>
          <w:lang w:eastAsia="zh-CN"/>
          <w14:ligatures w14:val="none"/>
        </w:rPr>
        <w:t>Endoproteze-Brezcementna</w:t>
      </w:r>
      <w:proofErr w:type="spellEnd"/>
      <w:r w:rsidRPr="00AD5C48">
        <w:rPr>
          <w:rFonts w:ascii="Tahoma" w:eastAsia="Times New Roman" w:hAnsi="Tahoma" w:cs="Tahoma"/>
          <w:color w:val="000000"/>
          <w:sz w:val="28"/>
          <w:szCs w:val="28"/>
          <w:lang w:eastAsia="zh-CN"/>
          <w14:ligatures w14:val="none"/>
        </w:rPr>
        <w:t xml:space="preserve"> TEP kolka; Šifra JR: 1614-8</w:t>
      </w:r>
    </w:p>
    <w:p w14:paraId="244B4D11"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9: </w:t>
      </w:r>
      <w:proofErr w:type="spellStart"/>
      <w:r w:rsidRPr="00AD5C48">
        <w:rPr>
          <w:rFonts w:ascii="Tahoma" w:eastAsia="Times New Roman" w:hAnsi="Tahoma" w:cs="Tahoma"/>
          <w:color w:val="000000"/>
          <w:sz w:val="28"/>
          <w:szCs w:val="28"/>
          <w:lang w:eastAsia="zh-CN"/>
          <w14:ligatures w14:val="none"/>
        </w:rPr>
        <w:t>Endoproteze</w:t>
      </w:r>
      <w:proofErr w:type="spellEnd"/>
      <w:r w:rsidRPr="00AD5C48">
        <w:rPr>
          <w:rFonts w:ascii="Tahoma" w:eastAsia="Times New Roman" w:hAnsi="Tahoma" w:cs="Tahoma"/>
          <w:color w:val="000000"/>
          <w:sz w:val="28"/>
          <w:szCs w:val="28"/>
          <w:lang w:eastAsia="zh-CN"/>
          <w14:ligatures w14:val="none"/>
        </w:rPr>
        <w:t>-Anatomska TEP kolena; Šifra JR: 1614-9</w:t>
      </w:r>
    </w:p>
    <w:p w14:paraId="77D84550"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10: </w:t>
      </w:r>
      <w:proofErr w:type="spellStart"/>
      <w:r w:rsidRPr="00AD5C48">
        <w:rPr>
          <w:rFonts w:ascii="Tahoma" w:eastAsia="Times New Roman" w:hAnsi="Tahoma" w:cs="Tahoma"/>
          <w:color w:val="000000"/>
          <w:sz w:val="28"/>
          <w:szCs w:val="28"/>
          <w:lang w:eastAsia="zh-CN"/>
          <w14:ligatures w14:val="none"/>
        </w:rPr>
        <w:t>Endoproteze</w:t>
      </w:r>
      <w:proofErr w:type="spellEnd"/>
      <w:r w:rsidRPr="00AD5C48">
        <w:rPr>
          <w:rFonts w:ascii="Tahoma" w:eastAsia="Times New Roman" w:hAnsi="Tahoma" w:cs="Tahoma"/>
          <w:color w:val="000000"/>
          <w:sz w:val="28"/>
          <w:szCs w:val="28"/>
          <w:lang w:eastAsia="zh-CN"/>
          <w14:ligatures w14:val="none"/>
        </w:rPr>
        <w:t xml:space="preserve">-Šarnirska </w:t>
      </w:r>
      <w:proofErr w:type="spellStart"/>
      <w:r w:rsidRPr="00AD5C48">
        <w:rPr>
          <w:rFonts w:ascii="Tahoma" w:eastAsia="Times New Roman" w:hAnsi="Tahoma" w:cs="Tahoma"/>
          <w:color w:val="000000"/>
          <w:sz w:val="28"/>
          <w:szCs w:val="28"/>
          <w:lang w:eastAsia="zh-CN"/>
          <w14:ligatures w14:val="none"/>
        </w:rPr>
        <w:t>endoproteza</w:t>
      </w:r>
      <w:proofErr w:type="spellEnd"/>
      <w:r w:rsidRPr="00AD5C48">
        <w:rPr>
          <w:rFonts w:ascii="Tahoma" w:eastAsia="Times New Roman" w:hAnsi="Tahoma" w:cs="Tahoma"/>
          <w:color w:val="000000"/>
          <w:sz w:val="28"/>
          <w:szCs w:val="28"/>
          <w:lang w:eastAsia="zh-CN"/>
          <w14:ligatures w14:val="none"/>
        </w:rPr>
        <w:t xml:space="preserve"> kolena; Šifra JR: 1614-10</w:t>
      </w:r>
    </w:p>
    <w:p w14:paraId="3EE7FA7C"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11: </w:t>
      </w:r>
      <w:proofErr w:type="spellStart"/>
      <w:r w:rsidRPr="00AD5C48">
        <w:rPr>
          <w:rFonts w:ascii="Tahoma" w:eastAsia="Times New Roman" w:hAnsi="Tahoma" w:cs="Tahoma"/>
          <w:color w:val="000000"/>
          <w:sz w:val="28"/>
          <w:szCs w:val="28"/>
          <w:lang w:eastAsia="zh-CN"/>
          <w14:ligatures w14:val="none"/>
        </w:rPr>
        <w:t>Endoproteze-Brezcementna</w:t>
      </w:r>
      <w:proofErr w:type="spellEnd"/>
      <w:r w:rsidRPr="00AD5C48">
        <w:rPr>
          <w:rFonts w:ascii="Tahoma" w:eastAsia="Times New Roman" w:hAnsi="Tahoma" w:cs="Tahoma"/>
          <w:color w:val="000000"/>
          <w:sz w:val="28"/>
          <w:szCs w:val="28"/>
          <w:lang w:eastAsia="zh-CN"/>
          <w14:ligatures w14:val="none"/>
        </w:rPr>
        <w:t xml:space="preserve"> TEP kolka; Šifra JR: 1614-11; </w:t>
      </w:r>
    </w:p>
    <w:p w14:paraId="64813A97"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12: </w:t>
      </w:r>
      <w:proofErr w:type="spellStart"/>
      <w:r w:rsidRPr="00AD5C48">
        <w:rPr>
          <w:rFonts w:ascii="Tahoma" w:eastAsia="Times New Roman" w:hAnsi="Tahoma" w:cs="Tahoma"/>
          <w:color w:val="000000"/>
          <w:sz w:val="28"/>
          <w:szCs w:val="28"/>
          <w:lang w:eastAsia="zh-CN"/>
          <w14:ligatures w14:val="none"/>
        </w:rPr>
        <w:t>Endoproteze-Brezcementna</w:t>
      </w:r>
      <w:proofErr w:type="spellEnd"/>
      <w:r w:rsidRPr="00AD5C48">
        <w:rPr>
          <w:rFonts w:ascii="Tahoma" w:eastAsia="Times New Roman" w:hAnsi="Tahoma" w:cs="Tahoma"/>
          <w:color w:val="000000"/>
          <w:sz w:val="28"/>
          <w:szCs w:val="28"/>
          <w:lang w:eastAsia="zh-CN"/>
          <w14:ligatures w14:val="none"/>
        </w:rPr>
        <w:t xml:space="preserve"> </w:t>
      </w:r>
      <w:proofErr w:type="spellStart"/>
      <w:r w:rsidRPr="00AD5C48">
        <w:rPr>
          <w:rFonts w:ascii="Tahoma" w:eastAsia="Times New Roman" w:hAnsi="Tahoma" w:cs="Tahoma"/>
          <w:color w:val="000000"/>
          <w:sz w:val="28"/>
          <w:szCs w:val="28"/>
          <w:lang w:eastAsia="zh-CN"/>
          <w14:ligatures w14:val="none"/>
        </w:rPr>
        <w:t>TEPkolka-trauma</w:t>
      </w:r>
      <w:proofErr w:type="spellEnd"/>
      <w:r w:rsidRPr="00AD5C48">
        <w:rPr>
          <w:rFonts w:ascii="Tahoma" w:eastAsia="Times New Roman" w:hAnsi="Tahoma" w:cs="Tahoma"/>
          <w:color w:val="000000"/>
          <w:sz w:val="28"/>
          <w:szCs w:val="28"/>
          <w:lang w:eastAsia="zh-CN"/>
          <w14:ligatures w14:val="none"/>
        </w:rPr>
        <w:t>; Šifra JR: 1614-12</w:t>
      </w:r>
    </w:p>
    <w:p w14:paraId="4CB1A100"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13: </w:t>
      </w:r>
      <w:proofErr w:type="spellStart"/>
      <w:r w:rsidRPr="00AD5C48">
        <w:rPr>
          <w:rFonts w:ascii="Tahoma" w:eastAsia="Times New Roman" w:hAnsi="Tahoma" w:cs="Tahoma"/>
          <w:color w:val="000000"/>
          <w:sz w:val="28"/>
          <w:szCs w:val="28"/>
          <w:lang w:eastAsia="zh-CN"/>
          <w14:ligatures w14:val="none"/>
        </w:rPr>
        <w:t>Endoproteze</w:t>
      </w:r>
      <w:proofErr w:type="spellEnd"/>
      <w:r w:rsidRPr="00AD5C48">
        <w:rPr>
          <w:rFonts w:ascii="Tahoma" w:eastAsia="Times New Roman" w:hAnsi="Tahoma" w:cs="Tahoma"/>
          <w:color w:val="000000"/>
          <w:sz w:val="28"/>
          <w:szCs w:val="28"/>
          <w:lang w:eastAsia="zh-CN"/>
          <w14:ligatures w14:val="none"/>
        </w:rPr>
        <w:t>-TEP kolena; Šifra JR: 1614-13</w:t>
      </w:r>
    </w:p>
    <w:p w14:paraId="57EEF94E" w14:textId="557A574A" w:rsidR="00EE5B86" w:rsidRPr="00AD5C48" w:rsidRDefault="00A660B3" w:rsidP="00A660B3">
      <w:pPr>
        <w:keepNext/>
        <w:tabs>
          <w:tab w:val="num" w:pos="0"/>
        </w:tabs>
        <w:suppressAutoHyphens/>
        <w:spacing w:after="0" w:line="240" w:lineRule="auto"/>
        <w:outlineLvl w:val="0"/>
        <w:rPr>
          <w:rFonts w:ascii="Tahoma" w:eastAsia="Times New Roman" w:hAnsi="Tahoma" w:cs="Tahoma"/>
          <w:color w:val="000000"/>
          <w:kern w:val="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14: </w:t>
      </w:r>
      <w:proofErr w:type="spellStart"/>
      <w:r w:rsidRPr="00AD5C48">
        <w:rPr>
          <w:rFonts w:ascii="Tahoma" w:eastAsia="Times New Roman" w:hAnsi="Tahoma" w:cs="Tahoma"/>
          <w:color w:val="000000"/>
          <w:sz w:val="28"/>
          <w:szCs w:val="28"/>
          <w:lang w:eastAsia="zh-CN"/>
          <w14:ligatures w14:val="none"/>
        </w:rPr>
        <w:t>Endoproteza</w:t>
      </w:r>
      <w:proofErr w:type="spellEnd"/>
      <w:r w:rsidRPr="00AD5C48">
        <w:rPr>
          <w:rFonts w:ascii="Tahoma" w:eastAsia="Times New Roman" w:hAnsi="Tahoma" w:cs="Tahoma"/>
          <w:color w:val="000000"/>
          <w:sz w:val="28"/>
          <w:szCs w:val="28"/>
          <w:lang w:eastAsia="zh-CN"/>
          <w14:ligatures w14:val="none"/>
        </w:rPr>
        <w:t xml:space="preserve">-kolka </w:t>
      </w:r>
      <w:proofErr w:type="spellStart"/>
      <w:r w:rsidRPr="00AD5C48">
        <w:rPr>
          <w:rFonts w:ascii="Tahoma" w:eastAsia="Times New Roman" w:hAnsi="Tahoma" w:cs="Tahoma"/>
          <w:color w:val="000000"/>
          <w:sz w:val="28"/>
          <w:szCs w:val="28"/>
          <w:lang w:eastAsia="zh-CN"/>
          <w14:ligatures w14:val="none"/>
        </w:rPr>
        <w:t>trauma</w:t>
      </w:r>
      <w:proofErr w:type="spellEnd"/>
      <w:r w:rsidRPr="00AD5C48">
        <w:rPr>
          <w:rFonts w:ascii="Tahoma" w:eastAsia="Times New Roman" w:hAnsi="Tahoma" w:cs="Tahoma"/>
          <w:color w:val="000000"/>
          <w:sz w:val="28"/>
          <w:szCs w:val="28"/>
          <w:lang w:eastAsia="zh-CN"/>
          <w14:ligatures w14:val="none"/>
        </w:rPr>
        <w:t>; Šifra JR: 1614-14</w:t>
      </w:r>
    </w:p>
    <w:bookmarkEnd w:id="0"/>
    <w:p w14:paraId="05DF1702" w14:textId="77777777" w:rsidR="00EE5B86" w:rsidRPr="00AD5C48"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AD5C48"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6AAC7231" w:rsidR="00EE5B86" w:rsidRPr="00AD5C4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AD5C48">
        <w:rPr>
          <w:rFonts w:ascii="Tahoma" w:eastAsia="Times New Roman" w:hAnsi="Tahoma" w:cs="Tahoma"/>
          <w:b/>
          <w:color w:val="000000"/>
          <w:kern w:val="0"/>
          <w:sz w:val="28"/>
          <w:szCs w:val="28"/>
          <w:lang w:eastAsia="zh-CN"/>
          <w14:ligatures w14:val="none"/>
        </w:rPr>
        <w:t xml:space="preserve">Št.: </w:t>
      </w:r>
      <w:r w:rsidR="00A660B3" w:rsidRPr="00AD5C48">
        <w:rPr>
          <w:rFonts w:ascii="Tahoma" w:eastAsia="Times New Roman" w:hAnsi="Tahoma" w:cs="Tahoma"/>
          <w:b/>
          <w:color w:val="000000"/>
          <w:kern w:val="0"/>
          <w:sz w:val="28"/>
          <w:szCs w:val="28"/>
          <w:lang w:eastAsia="zh-CN"/>
          <w14:ligatures w14:val="none"/>
        </w:rPr>
        <w:t>200-22/2026-</w:t>
      </w:r>
      <w:r w:rsidR="00524AF2">
        <w:rPr>
          <w:rFonts w:ascii="Tahoma" w:eastAsia="Times New Roman" w:hAnsi="Tahoma" w:cs="Tahoma"/>
          <w:b/>
          <w:color w:val="000000"/>
          <w:kern w:val="0"/>
          <w:sz w:val="28"/>
          <w:szCs w:val="28"/>
          <w:lang w:eastAsia="zh-CN"/>
          <w14:ligatures w14:val="none"/>
        </w:rPr>
        <w:t>6</w:t>
      </w:r>
    </w:p>
    <w:p w14:paraId="13F944C8" w14:textId="384AC171" w:rsidR="00EE5B86" w:rsidRPr="00AD5C4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03B95C2" w14:textId="77777777" w:rsidR="00EE5B86" w:rsidRPr="00AD5C4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Pr="00AD5C4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Pr="00AD5C4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Pr="00AD5C4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Pr="00AD5C4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Pr="00AD5C4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Pr="00AD5C4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Pr="00AD5C4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Pr="00AD5C4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Pr="00AD5C4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Pr="00AD5C4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Pr="00AD5C48" w:rsidRDefault="00EE5B86" w:rsidP="009842A4">
      <w:pPr>
        <w:keepNext/>
        <w:tabs>
          <w:tab w:val="num" w:pos="0"/>
        </w:tabs>
        <w:suppressAutoHyphens/>
        <w:spacing w:after="0" w:line="240" w:lineRule="auto"/>
        <w:outlineLvl w:val="0"/>
        <w:rPr>
          <w:rFonts w:ascii="Tahoma" w:eastAsia="Times New Roman" w:hAnsi="Tahoma" w:cs="Tahoma"/>
          <w:b/>
          <w:bCs/>
          <w:color w:val="000000"/>
          <w:sz w:val="32"/>
          <w:szCs w:val="32"/>
          <w:lang w:eastAsia="zh-CN"/>
          <w14:ligatures w14:val="none"/>
        </w:rPr>
      </w:pPr>
    </w:p>
    <w:p w14:paraId="0A986534" w14:textId="77777777" w:rsidR="00EE5B86" w:rsidRPr="00AD5C48" w:rsidRDefault="00EE5B86" w:rsidP="00A660B3">
      <w:pPr>
        <w:keepNext/>
        <w:tabs>
          <w:tab w:val="num" w:pos="0"/>
        </w:tabs>
        <w:suppressAutoHyphens/>
        <w:spacing w:after="0" w:line="240" w:lineRule="auto"/>
        <w:outlineLvl w:val="0"/>
        <w:rPr>
          <w:rFonts w:ascii="Tahoma" w:eastAsia="Times New Roman" w:hAnsi="Tahoma" w:cs="Tahoma"/>
          <w:b/>
          <w:bCs/>
          <w:color w:val="000000"/>
          <w:sz w:val="32"/>
          <w:szCs w:val="32"/>
          <w:lang w:eastAsia="zh-CN"/>
          <w14:ligatures w14:val="none"/>
        </w:rPr>
      </w:pPr>
    </w:p>
    <w:p w14:paraId="3E9301A2" w14:textId="77777777" w:rsidR="00EE5B86" w:rsidRPr="00AD5C48" w:rsidRDefault="00EE5B86" w:rsidP="002D4D31">
      <w:pPr>
        <w:spacing w:after="0"/>
        <w:jc w:val="center"/>
        <w:rPr>
          <w:rFonts w:ascii="Tahoma" w:hAnsi="Tahoma" w:cs="Tahoma"/>
          <w:b/>
          <w:bCs/>
          <w:sz w:val="28"/>
          <w:szCs w:val="28"/>
        </w:rPr>
      </w:pPr>
      <w:r w:rsidRPr="00AD5C48">
        <w:rPr>
          <w:rFonts w:ascii="Tahoma" w:hAnsi="Tahoma" w:cs="Tahoma"/>
          <w:b/>
          <w:bCs/>
          <w:sz w:val="28"/>
          <w:szCs w:val="28"/>
        </w:rPr>
        <w:t>NAVODILA ZA IZDELAVO PONUDBE</w:t>
      </w:r>
    </w:p>
    <w:p w14:paraId="28B27F6A" w14:textId="17FE3B92" w:rsidR="00EE5B86" w:rsidRPr="00AD5C48" w:rsidRDefault="00EE5B86" w:rsidP="002D4D31">
      <w:pPr>
        <w:spacing w:after="0"/>
        <w:jc w:val="center"/>
        <w:rPr>
          <w:rFonts w:ascii="Tahoma" w:hAnsi="Tahoma" w:cs="Tahoma"/>
          <w:b/>
          <w:bCs/>
          <w:sz w:val="28"/>
          <w:szCs w:val="28"/>
        </w:rPr>
      </w:pPr>
      <w:r w:rsidRPr="00AD5C48">
        <w:rPr>
          <w:rFonts w:ascii="Tahoma" w:hAnsi="Tahoma" w:cs="Tahoma"/>
          <w:b/>
          <w:bCs/>
          <w:sz w:val="28"/>
          <w:szCs w:val="28"/>
        </w:rPr>
        <w:t>ZA JAVNO NAROČILO</w:t>
      </w:r>
    </w:p>
    <w:p w14:paraId="62CEDDFF" w14:textId="5F95B37D" w:rsidR="00EE5B86" w:rsidRPr="00AD5C48" w:rsidRDefault="00EE5B86" w:rsidP="002D4D31">
      <w:pPr>
        <w:spacing w:after="0"/>
        <w:jc w:val="center"/>
        <w:rPr>
          <w:rFonts w:ascii="Tahoma" w:hAnsi="Tahoma" w:cs="Tahoma"/>
          <w:b/>
          <w:bCs/>
          <w:sz w:val="28"/>
          <w:szCs w:val="28"/>
        </w:rPr>
      </w:pPr>
      <w:r w:rsidRPr="00AD5C48">
        <w:rPr>
          <w:rFonts w:ascii="Tahoma" w:hAnsi="Tahoma" w:cs="Tahoma"/>
          <w:b/>
          <w:bCs/>
          <w:sz w:val="28"/>
          <w:szCs w:val="28"/>
        </w:rPr>
        <w:t xml:space="preserve">PO </w:t>
      </w:r>
      <w:r w:rsidR="008A2BE8" w:rsidRPr="00AD5C48">
        <w:rPr>
          <w:rFonts w:ascii="Tahoma" w:hAnsi="Tahoma" w:cs="Tahoma"/>
          <w:b/>
          <w:bCs/>
          <w:sz w:val="28"/>
          <w:szCs w:val="28"/>
        </w:rPr>
        <w:t xml:space="preserve">ODPRTEM </w:t>
      </w:r>
      <w:r w:rsidRPr="00AD5C48">
        <w:rPr>
          <w:rFonts w:ascii="Tahoma" w:hAnsi="Tahoma" w:cs="Tahoma"/>
          <w:b/>
          <w:bCs/>
          <w:sz w:val="28"/>
          <w:szCs w:val="28"/>
        </w:rPr>
        <w:t xml:space="preserve">POSTOPKU </w:t>
      </w:r>
    </w:p>
    <w:p w14:paraId="35276D55" w14:textId="77777777" w:rsidR="00EE5B86" w:rsidRPr="00AD5C48" w:rsidRDefault="00EE5B86" w:rsidP="002D4D31">
      <w:pPr>
        <w:spacing w:after="0"/>
        <w:jc w:val="center"/>
        <w:rPr>
          <w:rFonts w:ascii="Tahoma" w:hAnsi="Tahoma" w:cs="Tahoma"/>
          <w:b/>
          <w:bCs/>
          <w:sz w:val="28"/>
          <w:szCs w:val="28"/>
        </w:rPr>
      </w:pPr>
      <w:r w:rsidRPr="00AD5C48">
        <w:rPr>
          <w:rFonts w:ascii="Tahoma" w:hAnsi="Tahoma" w:cs="Tahoma"/>
          <w:b/>
          <w:bCs/>
          <w:sz w:val="28"/>
          <w:szCs w:val="28"/>
        </w:rPr>
        <w:t>Z OKVIRNIM SPORAZUMOM</w:t>
      </w:r>
    </w:p>
    <w:p w14:paraId="449A2CB9" w14:textId="0F40011F" w:rsidR="00EE5B86" w:rsidRPr="00AD5C48" w:rsidRDefault="00EE5B86" w:rsidP="002D4D31">
      <w:pPr>
        <w:spacing w:after="0"/>
        <w:jc w:val="center"/>
        <w:rPr>
          <w:rFonts w:ascii="Tahoma" w:hAnsi="Tahoma" w:cs="Tahoma"/>
          <w:b/>
          <w:bCs/>
          <w:sz w:val="28"/>
          <w:szCs w:val="28"/>
        </w:rPr>
      </w:pPr>
      <w:r w:rsidRPr="00AD5C48">
        <w:rPr>
          <w:rFonts w:ascii="Tahoma" w:hAnsi="Tahoma" w:cs="Tahoma"/>
          <w:b/>
          <w:bCs/>
          <w:sz w:val="28"/>
          <w:szCs w:val="28"/>
        </w:rPr>
        <w:t>ZA JN</w:t>
      </w:r>
    </w:p>
    <w:p w14:paraId="67732C3B" w14:textId="77777777" w:rsidR="00A660B3" w:rsidRPr="00AD5C48" w:rsidRDefault="00EE5B86" w:rsidP="00A660B3">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AD5C48">
        <w:rPr>
          <w:rFonts w:ascii="Tahoma" w:hAnsi="Tahoma" w:cs="Tahoma"/>
          <w:b/>
          <w:bCs/>
          <w:sz w:val="28"/>
          <w:szCs w:val="28"/>
        </w:rPr>
        <w:t>»</w:t>
      </w:r>
      <w:proofErr w:type="spellStart"/>
      <w:r w:rsidR="00A660B3" w:rsidRPr="00AD5C48">
        <w:rPr>
          <w:rFonts w:ascii="Tahoma" w:eastAsia="Times New Roman" w:hAnsi="Tahoma" w:cs="Tahoma"/>
          <w:b/>
          <w:bCs/>
          <w:color w:val="000000"/>
          <w:sz w:val="28"/>
          <w:szCs w:val="28"/>
          <w:lang w:eastAsia="zh-CN"/>
          <w14:ligatures w14:val="none"/>
        </w:rPr>
        <w:t>Endoproteze</w:t>
      </w:r>
      <w:proofErr w:type="spellEnd"/>
      <w:r w:rsidR="00A660B3" w:rsidRPr="00AD5C48">
        <w:rPr>
          <w:rFonts w:ascii="Tahoma" w:eastAsia="Times New Roman" w:hAnsi="Tahoma" w:cs="Tahoma"/>
          <w:b/>
          <w:bCs/>
          <w:color w:val="000000"/>
          <w:sz w:val="28"/>
          <w:szCs w:val="28"/>
          <w:lang w:eastAsia="zh-CN"/>
          <w14:ligatures w14:val="none"/>
        </w:rPr>
        <w:t>«</w:t>
      </w:r>
    </w:p>
    <w:p w14:paraId="4874C686"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1: </w:t>
      </w:r>
      <w:proofErr w:type="spellStart"/>
      <w:r w:rsidRPr="00AD5C48">
        <w:rPr>
          <w:rFonts w:ascii="Tahoma" w:eastAsia="Times New Roman" w:hAnsi="Tahoma" w:cs="Tahoma"/>
          <w:color w:val="000000"/>
          <w:sz w:val="28"/>
          <w:szCs w:val="28"/>
          <w:lang w:eastAsia="zh-CN"/>
          <w14:ligatures w14:val="none"/>
        </w:rPr>
        <w:t>Endoproteze</w:t>
      </w:r>
      <w:proofErr w:type="spellEnd"/>
      <w:r w:rsidRPr="00AD5C48">
        <w:rPr>
          <w:rFonts w:ascii="Tahoma" w:eastAsia="Times New Roman" w:hAnsi="Tahoma" w:cs="Tahoma"/>
          <w:color w:val="000000"/>
          <w:sz w:val="28"/>
          <w:szCs w:val="28"/>
          <w:lang w:eastAsia="zh-CN"/>
          <w14:ligatures w14:val="none"/>
        </w:rPr>
        <w:t>-Asimetrična TEP kolena; Šifra JR: 1614-1</w:t>
      </w:r>
    </w:p>
    <w:p w14:paraId="42F0DC85"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2: </w:t>
      </w:r>
      <w:proofErr w:type="spellStart"/>
      <w:r w:rsidRPr="00AD5C48">
        <w:rPr>
          <w:rFonts w:ascii="Tahoma" w:eastAsia="Times New Roman" w:hAnsi="Tahoma" w:cs="Tahoma"/>
          <w:color w:val="000000"/>
          <w:sz w:val="28"/>
          <w:szCs w:val="28"/>
          <w:lang w:eastAsia="zh-CN"/>
          <w14:ligatures w14:val="none"/>
        </w:rPr>
        <w:t>Endoproteze-Brezcementna</w:t>
      </w:r>
      <w:proofErr w:type="spellEnd"/>
      <w:r w:rsidRPr="00AD5C48">
        <w:rPr>
          <w:rFonts w:ascii="Tahoma" w:eastAsia="Times New Roman" w:hAnsi="Tahoma" w:cs="Tahoma"/>
          <w:color w:val="000000"/>
          <w:sz w:val="28"/>
          <w:szCs w:val="28"/>
          <w:lang w:eastAsia="zh-CN"/>
          <w14:ligatures w14:val="none"/>
        </w:rPr>
        <w:t xml:space="preserve"> TEP kolka; Šifra JR: 1614-2</w:t>
      </w:r>
    </w:p>
    <w:p w14:paraId="2D48ABFD"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3: </w:t>
      </w:r>
      <w:proofErr w:type="spellStart"/>
      <w:r w:rsidRPr="00AD5C48">
        <w:rPr>
          <w:rFonts w:ascii="Tahoma" w:eastAsia="Times New Roman" w:hAnsi="Tahoma" w:cs="Tahoma"/>
          <w:color w:val="000000"/>
          <w:sz w:val="28"/>
          <w:szCs w:val="28"/>
          <w:lang w:eastAsia="zh-CN"/>
          <w14:ligatures w14:val="none"/>
        </w:rPr>
        <w:t>Endoproteze-Brezcementna</w:t>
      </w:r>
      <w:proofErr w:type="spellEnd"/>
      <w:r w:rsidRPr="00AD5C48">
        <w:rPr>
          <w:rFonts w:ascii="Tahoma" w:eastAsia="Times New Roman" w:hAnsi="Tahoma" w:cs="Tahoma"/>
          <w:color w:val="000000"/>
          <w:sz w:val="28"/>
          <w:szCs w:val="28"/>
          <w:lang w:eastAsia="zh-CN"/>
          <w14:ligatures w14:val="none"/>
        </w:rPr>
        <w:t xml:space="preserve"> TEP kolka; Šifra JR: 1614-3</w:t>
      </w:r>
    </w:p>
    <w:p w14:paraId="57FAE24C"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4: </w:t>
      </w:r>
      <w:proofErr w:type="spellStart"/>
      <w:r w:rsidRPr="00AD5C48">
        <w:rPr>
          <w:rFonts w:ascii="Tahoma" w:eastAsia="Times New Roman" w:hAnsi="Tahoma" w:cs="Tahoma"/>
          <w:color w:val="000000"/>
          <w:sz w:val="28"/>
          <w:szCs w:val="28"/>
          <w:lang w:eastAsia="zh-CN"/>
          <w14:ligatures w14:val="none"/>
        </w:rPr>
        <w:t>Endoproteze</w:t>
      </w:r>
      <w:proofErr w:type="spellEnd"/>
      <w:r w:rsidRPr="00AD5C48">
        <w:rPr>
          <w:rFonts w:ascii="Tahoma" w:eastAsia="Times New Roman" w:hAnsi="Tahoma" w:cs="Tahoma"/>
          <w:color w:val="000000"/>
          <w:sz w:val="28"/>
          <w:szCs w:val="28"/>
          <w:lang w:eastAsia="zh-CN"/>
          <w14:ligatures w14:val="none"/>
        </w:rPr>
        <w:t xml:space="preserve">-Revizijska </w:t>
      </w:r>
      <w:proofErr w:type="spellStart"/>
      <w:r w:rsidRPr="00AD5C48">
        <w:rPr>
          <w:rFonts w:ascii="Tahoma" w:eastAsia="Times New Roman" w:hAnsi="Tahoma" w:cs="Tahoma"/>
          <w:color w:val="000000"/>
          <w:sz w:val="28"/>
          <w:szCs w:val="28"/>
          <w:lang w:eastAsia="zh-CN"/>
          <w14:ligatures w14:val="none"/>
        </w:rPr>
        <w:t>endoproteza</w:t>
      </w:r>
      <w:proofErr w:type="spellEnd"/>
      <w:r w:rsidRPr="00AD5C48">
        <w:rPr>
          <w:rFonts w:ascii="Tahoma" w:eastAsia="Times New Roman" w:hAnsi="Tahoma" w:cs="Tahoma"/>
          <w:color w:val="000000"/>
          <w:sz w:val="28"/>
          <w:szCs w:val="28"/>
          <w:lang w:eastAsia="zh-CN"/>
          <w14:ligatures w14:val="none"/>
        </w:rPr>
        <w:t xml:space="preserve"> kolka; Šifra JR: 1614-4</w:t>
      </w:r>
    </w:p>
    <w:p w14:paraId="4EC87232"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5: </w:t>
      </w:r>
      <w:proofErr w:type="spellStart"/>
      <w:r w:rsidRPr="00AD5C48">
        <w:rPr>
          <w:rFonts w:ascii="Tahoma" w:eastAsia="Times New Roman" w:hAnsi="Tahoma" w:cs="Tahoma"/>
          <w:color w:val="000000"/>
          <w:sz w:val="28"/>
          <w:szCs w:val="28"/>
          <w:lang w:eastAsia="zh-CN"/>
          <w14:ligatures w14:val="none"/>
        </w:rPr>
        <w:t>Endoproteze-Acetabularna</w:t>
      </w:r>
      <w:proofErr w:type="spellEnd"/>
      <w:r w:rsidRPr="00AD5C48">
        <w:rPr>
          <w:rFonts w:ascii="Tahoma" w:eastAsia="Times New Roman" w:hAnsi="Tahoma" w:cs="Tahoma"/>
          <w:color w:val="000000"/>
          <w:sz w:val="28"/>
          <w:szCs w:val="28"/>
          <w:lang w:eastAsia="zh-CN"/>
          <w14:ligatures w14:val="none"/>
        </w:rPr>
        <w:t xml:space="preserve"> revizija; Šifra JR: 1614-5</w:t>
      </w:r>
    </w:p>
    <w:p w14:paraId="7AD1DA47"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6: </w:t>
      </w:r>
      <w:proofErr w:type="spellStart"/>
      <w:r w:rsidRPr="00AD5C48">
        <w:rPr>
          <w:rFonts w:ascii="Tahoma" w:eastAsia="Times New Roman" w:hAnsi="Tahoma" w:cs="Tahoma"/>
          <w:color w:val="000000"/>
          <w:sz w:val="28"/>
          <w:szCs w:val="28"/>
          <w:lang w:eastAsia="zh-CN"/>
          <w14:ligatures w14:val="none"/>
        </w:rPr>
        <w:t>Endoproteze</w:t>
      </w:r>
      <w:proofErr w:type="spellEnd"/>
      <w:r w:rsidRPr="00AD5C48">
        <w:rPr>
          <w:rFonts w:ascii="Tahoma" w:eastAsia="Times New Roman" w:hAnsi="Tahoma" w:cs="Tahoma"/>
          <w:color w:val="000000"/>
          <w:sz w:val="28"/>
          <w:szCs w:val="28"/>
          <w:lang w:eastAsia="zh-CN"/>
          <w14:ligatures w14:val="none"/>
        </w:rPr>
        <w:t xml:space="preserve">-Kolenska totalna </w:t>
      </w:r>
      <w:proofErr w:type="spellStart"/>
      <w:r w:rsidRPr="00AD5C48">
        <w:rPr>
          <w:rFonts w:ascii="Tahoma" w:eastAsia="Times New Roman" w:hAnsi="Tahoma" w:cs="Tahoma"/>
          <w:color w:val="000000"/>
          <w:sz w:val="28"/>
          <w:szCs w:val="28"/>
          <w:lang w:eastAsia="zh-CN"/>
          <w14:ligatures w14:val="none"/>
        </w:rPr>
        <w:t>endoproteza</w:t>
      </w:r>
      <w:proofErr w:type="spellEnd"/>
      <w:r w:rsidRPr="00AD5C48">
        <w:rPr>
          <w:rFonts w:ascii="Tahoma" w:eastAsia="Times New Roman" w:hAnsi="Tahoma" w:cs="Tahoma"/>
          <w:color w:val="000000"/>
          <w:sz w:val="28"/>
          <w:szCs w:val="28"/>
          <w:lang w:eastAsia="zh-CN"/>
          <w14:ligatures w14:val="none"/>
        </w:rPr>
        <w:t>; Šifra JR: 1614-6</w:t>
      </w:r>
    </w:p>
    <w:p w14:paraId="5FAFC822"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7: </w:t>
      </w:r>
      <w:proofErr w:type="spellStart"/>
      <w:r w:rsidRPr="00AD5C48">
        <w:rPr>
          <w:rFonts w:ascii="Tahoma" w:eastAsia="Times New Roman" w:hAnsi="Tahoma" w:cs="Tahoma"/>
          <w:color w:val="000000"/>
          <w:sz w:val="28"/>
          <w:szCs w:val="28"/>
          <w:lang w:eastAsia="zh-CN"/>
          <w14:ligatures w14:val="none"/>
        </w:rPr>
        <w:t>Endoproteze-Parc.endoproteza</w:t>
      </w:r>
      <w:proofErr w:type="spellEnd"/>
      <w:r w:rsidRPr="00AD5C48">
        <w:rPr>
          <w:rFonts w:ascii="Tahoma" w:eastAsia="Times New Roman" w:hAnsi="Tahoma" w:cs="Tahoma"/>
          <w:color w:val="000000"/>
          <w:sz w:val="28"/>
          <w:szCs w:val="28"/>
          <w:lang w:eastAsia="zh-CN"/>
          <w14:ligatures w14:val="none"/>
        </w:rPr>
        <w:t xml:space="preserve"> kolena; Šifra JR: 1614-7</w:t>
      </w:r>
    </w:p>
    <w:p w14:paraId="759DA161"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8: </w:t>
      </w:r>
      <w:proofErr w:type="spellStart"/>
      <w:r w:rsidRPr="00AD5C48">
        <w:rPr>
          <w:rFonts w:ascii="Tahoma" w:eastAsia="Times New Roman" w:hAnsi="Tahoma" w:cs="Tahoma"/>
          <w:color w:val="000000"/>
          <w:sz w:val="28"/>
          <w:szCs w:val="28"/>
          <w:lang w:eastAsia="zh-CN"/>
          <w14:ligatures w14:val="none"/>
        </w:rPr>
        <w:t>Endoproteze-Brezcementna</w:t>
      </w:r>
      <w:proofErr w:type="spellEnd"/>
      <w:r w:rsidRPr="00AD5C48">
        <w:rPr>
          <w:rFonts w:ascii="Tahoma" w:eastAsia="Times New Roman" w:hAnsi="Tahoma" w:cs="Tahoma"/>
          <w:color w:val="000000"/>
          <w:sz w:val="28"/>
          <w:szCs w:val="28"/>
          <w:lang w:eastAsia="zh-CN"/>
          <w14:ligatures w14:val="none"/>
        </w:rPr>
        <w:t xml:space="preserve"> TEP kolka; Šifra JR: 1614-8</w:t>
      </w:r>
    </w:p>
    <w:p w14:paraId="3B450F0F"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9: </w:t>
      </w:r>
      <w:proofErr w:type="spellStart"/>
      <w:r w:rsidRPr="00AD5C48">
        <w:rPr>
          <w:rFonts w:ascii="Tahoma" w:eastAsia="Times New Roman" w:hAnsi="Tahoma" w:cs="Tahoma"/>
          <w:color w:val="000000"/>
          <w:sz w:val="28"/>
          <w:szCs w:val="28"/>
          <w:lang w:eastAsia="zh-CN"/>
          <w14:ligatures w14:val="none"/>
        </w:rPr>
        <w:t>Endoproteze</w:t>
      </w:r>
      <w:proofErr w:type="spellEnd"/>
      <w:r w:rsidRPr="00AD5C48">
        <w:rPr>
          <w:rFonts w:ascii="Tahoma" w:eastAsia="Times New Roman" w:hAnsi="Tahoma" w:cs="Tahoma"/>
          <w:color w:val="000000"/>
          <w:sz w:val="28"/>
          <w:szCs w:val="28"/>
          <w:lang w:eastAsia="zh-CN"/>
          <w14:ligatures w14:val="none"/>
        </w:rPr>
        <w:t>-Anatomska TEP kolena; Šifra JR: 1614-9</w:t>
      </w:r>
    </w:p>
    <w:p w14:paraId="635F8000"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10: </w:t>
      </w:r>
      <w:proofErr w:type="spellStart"/>
      <w:r w:rsidRPr="00AD5C48">
        <w:rPr>
          <w:rFonts w:ascii="Tahoma" w:eastAsia="Times New Roman" w:hAnsi="Tahoma" w:cs="Tahoma"/>
          <w:color w:val="000000"/>
          <w:sz w:val="28"/>
          <w:szCs w:val="28"/>
          <w:lang w:eastAsia="zh-CN"/>
          <w14:ligatures w14:val="none"/>
        </w:rPr>
        <w:t>Endoproteze</w:t>
      </w:r>
      <w:proofErr w:type="spellEnd"/>
      <w:r w:rsidRPr="00AD5C48">
        <w:rPr>
          <w:rFonts w:ascii="Tahoma" w:eastAsia="Times New Roman" w:hAnsi="Tahoma" w:cs="Tahoma"/>
          <w:color w:val="000000"/>
          <w:sz w:val="28"/>
          <w:szCs w:val="28"/>
          <w:lang w:eastAsia="zh-CN"/>
          <w14:ligatures w14:val="none"/>
        </w:rPr>
        <w:t xml:space="preserve">-Šarnirska </w:t>
      </w:r>
      <w:proofErr w:type="spellStart"/>
      <w:r w:rsidRPr="00AD5C48">
        <w:rPr>
          <w:rFonts w:ascii="Tahoma" w:eastAsia="Times New Roman" w:hAnsi="Tahoma" w:cs="Tahoma"/>
          <w:color w:val="000000"/>
          <w:sz w:val="28"/>
          <w:szCs w:val="28"/>
          <w:lang w:eastAsia="zh-CN"/>
          <w14:ligatures w14:val="none"/>
        </w:rPr>
        <w:t>endoproteza</w:t>
      </w:r>
      <w:proofErr w:type="spellEnd"/>
      <w:r w:rsidRPr="00AD5C48">
        <w:rPr>
          <w:rFonts w:ascii="Tahoma" w:eastAsia="Times New Roman" w:hAnsi="Tahoma" w:cs="Tahoma"/>
          <w:color w:val="000000"/>
          <w:sz w:val="28"/>
          <w:szCs w:val="28"/>
          <w:lang w:eastAsia="zh-CN"/>
          <w14:ligatures w14:val="none"/>
        </w:rPr>
        <w:t xml:space="preserve"> kolena; Šifra JR: 1614-10</w:t>
      </w:r>
    </w:p>
    <w:p w14:paraId="61BE59C3"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11: </w:t>
      </w:r>
      <w:proofErr w:type="spellStart"/>
      <w:r w:rsidRPr="00AD5C48">
        <w:rPr>
          <w:rFonts w:ascii="Tahoma" w:eastAsia="Times New Roman" w:hAnsi="Tahoma" w:cs="Tahoma"/>
          <w:color w:val="000000"/>
          <w:sz w:val="28"/>
          <w:szCs w:val="28"/>
          <w:lang w:eastAsia="zh-CN"/>
          <w14:ligatures w14:val="none"/>
        </w:rPr>
        <w:t>Endoproteze-Brezcementna</w:t>
      </w:r>
      <w:proofErr w:type="spellEnd"/>
      <w:r w:rsidRPr="00AD5C48">
        <w:rPr>
          <w:rFonts w:ascii="Tahoma" w:eastAsia="Times New Roman" w:hAnsi="Tahoma" w:cs="Tahoma"/>
          <w:color w:val="000000"/>
          <w:sz w:val="28"/>
          <w:szCs w:val="28"/>
          <w:lang w:eastAsia="zh-CN"/>
          <w14:ligatures w14:val="none"/>
        </w:rPr>
        <w:t xml:space="preserve"> TEP kolka; Šifra JR: 1614-11; </w:t>
      </w:r>
    </w:p>
    <w:p w14:paraId="5E867EE8"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12: </w:t>
      </w:r>
      <w:proofErr w:type="spellStart"/>
      <w:r w:rsidRPr="00AD5C48">
        <w:rPr>
          <w:rFonts w:ascii="Tahoma" w:eastAsia="Times New Roman" w:hAnsi="Tahoma" w:cs="Tahoma"/>
          <w:color w:val="000000"/>
          <w:sz w:val="28"/>
          <w:szCs w:val="28"/>
          <w:lang w:eastAsia="zh-CN"/>
          <w14:ligatures w14:val="none"/>
        </w:rPr>
        <w:t>Endoproteze-Brezcementna</w:t>
      </w:r>
      <w:proofErr w:type="spellEnd"/>
      <w:r w:rsidRPr="00AD5C48">
        <w:rPr>
          <w:rFonts w:ascii="Tahoma" w:eastAsia="Times New Roman" w:hAnsi="Tahoma" w:cs="Tahoma"/>
          <w:color w:val="000000"/>
          <w:sz w:val="28"/>
          <w:szCs w:val="28"/>
          <w:lang w:eastAsia="zh-CN"/>
          <w14:ligatures w14:val="none"/>
        </w:rPr>
        <w:t xml:space="preserve"> </w:t>
      </w:r>
      <w:proofErr w:type="spellStart"/>
      <w:r w:rsidRPr="00AD5C48">
        <w:rPr>
          <w:rFonts w:ascii="Tahoma" w:eastAsia="Times New Roman" w:hAnsi="Tahoma" w:cs="Tahoma"/>
          <w:color w:val="000000"/>
          <w:sz w:val="28"/>
          <w:szCs w:val="28"/>
          <w:lang w:eastAsia="zh-CN"/>
          <w14:ligatures w14:val="none"/>
        </w:rPr>
        <w:t>TEPkolka-trauma</w:t>
      </w:r>
      <w:proofErr w:type="spellEnd"/>
      <w:r w:rsidRPr="00AD5C48">
        <w:rPr>
          <w:rFonts w:ascii="Tahoma" w:eastAsia="Times New Roman" w:hAnsi="Tahoma" w:cs="Tahoma"/>
          <w:color w:val="000000"/>
          <w:sz w:val="28"/>
          <w:szCs w:val="28"/>
          <w:lang w:eastAsia="zh-CN"/>
          <w14:ligatures w14:val="none"/>
        </w:rPr>
        <w:t>; Šifra JR: 1614-12</w:t>
      </w:r>
    </w:p>
    <w:p w14:paraId="68BF67CA"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13: </w:t>
      </w:r>
      <w:proofErr w:type="spellStart"/>
      <w:r w:rsidRPr="00AD5C48">
        <w:rPr>
          <w:rFonts w:ascii="Tahoma" w:eastAsia="Times New Roman" w:hAnsi="Tahoma" w:cs="Tahoma"/>
          <w:color w:val="000000"/>
          <w:sz w:val="28"/>
          <w:szCs w:val="28"/>
          <w:lang w:eastAsia="zh-CN"/>
          <w14:ligatures w14:val="none"/>
        </w:rPr>
        <w:t>Endoproteze</w:t>
      </w:r>
      <w:proofErr w:type="spellEnd"/>
      <w:r w:rsidRPr="00AD5C48">
        <w:rPr>
          <w:rFonts w:ascii="Tahoma" w:eastAsia="Times New Roman" w:hAnsi="Tahoma" w:cs="Tahoma"/>
          <w:color w:val="000000"/>
          <w:sz w:val="28"/>
          <w:szCs w:val="28"/>
          <w:lang w:eastAsia="zh-CN"/>
          <w14:ligatures w14:val="none"/>
        </w:rPr>
        <w:t>-TEP kolena; Šifra JR: 1614-13</w:t>
      </w:r>
    </w:p>
    <w:p w14:paraId="11FDA49A"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kern w:val="0"/>
          <w:sz w:val="28"/>
          <w:szCs w:val="28"/>
          <w:lang w:eastAsia="zh-CN"/>
          <w14:ligatures w14:val="none"/>
        </w:rPr>
      </w:pPr>
      <w:r w:rsidRPr="00AD5C48">
        <w:rPr>
          <w:rFonts w:ascii="Tahoma" w:eastAsia="Times New Roman" w:hAnsi="Tahoma" w:cs="Tahoma"/>
          <w:color w:val="000000"/>
          <w:sz w:val="28"/>
          <w:szCs w:val="28"/>
          <w:lang w:eastAsia="zh-CN"/>
          <w14:ligatures w14:val="none"/>
        </w:rPr>
        <w:t xml:space="preserve">Sklop 14: </w:t>
      </w:r>
      <w:proofErr w:type="spellStart"/>
      <w:r w:rsidRPr="00AD5C48">
        <w:rPr>
          <w:rFonts w:ascii="Tahoma" w:eastAsia="Times New Roman" w:hAnsi="Tahoma" w:cs="Tahoma"/>
          <w:color w:val="000000"/>
          <w:sz w:val="28"/>
          <w:szCs w:val="28"/>
          <w:lang w:eastAsia="zh-CN"/>
          <w14:ligatures w14:val="none"/>
        </w:rPr>
        <w:t>Endoproteza</w:t>
      </w:r>
      <w:proofErr w:type="spellEnd"/>
      <w:r w:rsidRPr="00AD5C48">
        <w:rPr>
          <w:rFonts w:ascii="Tahoma" w:eastAsia="Times New Roman" w:hAnsi="Tahoma" w:cs="Tahoma"/>
          <w:color w:val="000000"/>
          <w:sz w:val="28"/>
          <w:szCs w:val="28"/>
          <w:lang w:eastAsia="zh-CN"/>
          <w14:ligatures w14:val="none"/>
        </w:rPr>
        <w:t xml:space="preserve">-kolka </w:t>
      </w:r>
      <w:proofErr w:type="spellStart"/>
      <w:r w:rsidRPr="00AD5C48">
        <w:rPr>
          <w:rFonts w:ascii="Tahoma" w:eastAsia="Times New Roman" w:hAnsi="Tahoma" w:cs="Tahoma"/>
          <w:color w:val="000000"/>
          <w:sz w:val="28"/>
          <w:szCs w:val="28"/>
          <w:lang w:eastAsia="zh-CN"/>
          <w14:ligatures w14:val="none"/>
        </w:rPr>
        <w:t>trauma</w:t>
      </w:r>
      <w:proofErr w:type="spellEnd"/>
      <w:r w:rsidRPr="00AD5C48">
        <w:rPr>
          <w:rFonts w:ascii="Tahoma" w:eastAsia="Times New Roman" w:hAnsi="Tahoma" w:cs="Tahoma"/>
          <w:color w:val="000000"/>
          <w:sz w:val="28"/>
          <w:szCs w:val="28"/>
          <w:lang w:eastAsia="zh-CN"/>
          <w14:ligatures w14:val="none"/>
        </w:rPr>
        <w:t>; Šifra JR: 1614-14</w:t>
      </w:r>
    </w:p>
    <w:p w14:paraId="17EE8EE4" w14:textId="4AA050DB" w:rsidR="002D4D31" w:rsidRPr="00AD5C48" w:rsidRDefault="002D4D31" w:rsidP="00A660B3">
      <w:pPr>
        <w:spacing w:after="0"/>
        <w:jc w:val="center"/>
        <w:rPr>
          <w:rFonts w:ascii="Tahoma" w:hAnsi="Tahoma" w:cs="Tahoma"/>
          <w:b/>
          <w:bCs/>
          <w:sz w:val="32"/>
          <w:szCs w:val="32"/>
        </w:rPr>
      </w:pPr>
    </w:p>
    <w:p w14:paraId="4DC8E864" w14:textId="77777777" w:rsidR="002D4D31" w:rsidRPr="00AD5C48" w:rsidRDefault="002D4D31" w:rsidP="002D4D31">
      <w:pPr>
        <w:spacing w:after="0"/>
        <w:jc w:val="center"/>
        <w:rPr>
          <w:rFonts w:ascii="Tahoma" w:hAnsi="Tahoma" w:cs="Tahoma"/>
          <w:b/>
          <w:bCs/>
          <w:sz w:val="32"/>
          <w:szCs w:val="32"/>
        </w:rPr>
      </w:pPr>
    </w:p>
    <w:p w14:paraId="16362F8F" w14:textId="77777777" w:rsidR="002D4D31" w:rsidRPr="00AD5C48" w:rsidRDefault="002D4D31" w:rsidP="002D4D31">
      <w:pPr>
        <w:spacing w:after="0"/>
        <w:jc w:val="center"/>
        <w:rPr>
          <w:rFonts w:ascii="Tahoma" w:hAnsi="Tahoma" w:cs="Tahoma"/>
          <w:b/>
          <w:bCs/>
          <w:sz w:val="32"/>
          <w:szCs w:val="32"/>
        </w:rPr>
      </w:pPr>
    </w:p>
    <w:p w14:paraId="0D2AC2CB" w14:textId="77777777" w:rsidR="002D4D31" w:rsidRPr="00AD5C48" w:rsidRDefault="002D4D31" w:rsidP="002D4D31">
      <w:pPr>
        <w:spacing w:after="0"/>
        <w:jc w:val="center"/>
        <w:rPr>
          <w:rFonts w:ascii="Tahoma" w:hAnsi="Tahoma" w:cs="Tahoma"/>
          <w:b/>
          <w:bCs/>
          <w:sz w:val="32"/>
          <w:szCs w:val="32"/>
        </w:rPr>
      </w:pPr>
    </w:p>
    <w:p w14:paraId="083F7933" w14:textId="77777777" w:rsidR="002D4D31" w:rsidRPr="00AD5C48" w:rsidRDefault="002D4D31" w:rsidP="002D4D31">
      <w:pPr>
        <w:spacing w:after="0"/>
        <w:jc w:val="center"/>
        <w:rPr>
          <w:rFonts w:ascii="Tahoma" w:hAnsi="Tahoma" w:cs="Tahoma"/>
          <w:b/>
          <w:bCs/>
          <w:sz w:val="32"/>
          <w:szCs w:val="32"/>
        </w:rPr>
      </w:pPr>
    </w:p>
    <w:p w14:paraId="131957A2" w14:textId="77777777" w:rsidR="002D4D31" w:rsidRPr="00AD5C48" w:rsidRDefault="002D4D31" w:rsidP="002D4D31">
      <w:pPr>
        <w:spacing w:after="0"/>
        <w:jc w:val="center"/>
        <w:rPr>
          <w:rFonts w:ascii="Tahoma" w:hAnsi="Tahoma" w:cs="Tahoma"/>
          <w:b/>
          <w:bCs/>
          <w:sz w:val="32"/>
          <w:szCs w:val="32"/>
        </w:rPr>
      </w:pPr>
    </w:p>
    <w:p w14:paraId="14738A48" w14:textId="77777777" w:rsidR="002D4D31" w:rsidRPr="00AD5C48" w:rsidRDefault="002D4D31" w:rsidP="002D4D31">
      <w:pPr>
        <w:spacing w:after="0"/>
        <w:jc w:val="center"/>
        <w:rPr>
          <w:rFonts w:ascii="Tahoma" w:hAnsi="Tahoma" w:cs="Tahoma"/>
          <w:b/>
          <w:bCs/>
          <w:sz w:val="32"/>
          <w:szCs w:val="32"/>
        </w:rPr>
      </w:pPr>
    </w:p>
    <w:p w14:paraId="42A3A6B4" w14:textId="77777777" w:rsidR="002D4D31" w:rsidRPr="00AD5C48" w:rsidRDefault="002D4D31" w:rsidP="002D4D31">
      <w:pPr>
        <w:spacing w:after="0"/>
        <w:jc w:val="center"/>
        <w:rPr>
          <w:rFonts w:ascii="Tahoma" w:hAnsi="Tahoma" w:cs="Tahoma"/>
          <w:b/>
          <w:bCs/>
          <w:sz w:val="32"/>
          <w:szCs w:val="32"/>
        </w:rPr>
      </w:pPr>
    </w:p>
    <w:p w14:paraId="1485CE84" w14:textId="77777777" w:rsidR="002D4D31" w:rsidRPr="00AD5C48" w:rsidRDefault="002D4D31" w:rsidP="00A660B3">
      <w:pPr>
        <w:spacing w:after="0"/>
        <w:rPr>
          <w:rFonts w:ascii="Tahoma" w:hAnsi="Tahoma" w:cs="Tahoma"/>
          <w:b/>
          <w:bCs/>
          <w:sz w:val="32"/>
          <w:szCs w:val="32"/>
        </w:rPr>
      </w:pPr>
    </w:p>
    <w:p w14:paraId="608A380B" w14:textId="77777777" w:rsidR="002D4D31" w:rsidRPr="00AD5C48"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AD5C48" w14:paraId="25ED1778" w14:textId="77777777" w:rsidTr="00EE5B86">
        <w:tc>
          <w:tcPr>
            <w:tcW w:w="9062" w:type="dxa"/>
            <w:shd w:val="clear" w:color="auto" w:fill="99CC00"/>
          </w:tcPr>
          <w:p w14:paraId="17B21570" w14:textId="172EAC0A" w:rsidR="00EE5B86" w:rsidRPr="00AD5C4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lastRenderedPageBreak/>
              <w:t xml:space="preserve">1. </w:t>
            </w:r>
            <w:r w:rsidR="00284C23" w:rsidRPr="00AD5C48">
              <w:rPr>
                <w:rFonts w:ascii="Tahoma" w:eastAsia="Calibri" w:hAnsi="Tahoma" w:cs="Tahoma"/>
                <w:kern w:val="0"/>
                <w:sz w:val="18"/>
                <w:szCs w:val="18"/>
                <w:lang w:eastAsia="zh-CN"/>
                <w14:ligatures w14:val="none"/>
              </w:rPr>
              <w:t>Pravna p</w:t>
            </w:r>
            <w:r w:rsidRPr="00AD5C48">
              <w:rPr>
                <w:rFonts w:ascii="Tahoma" w:eastAsia="Calibri" w:hAnsi="Tahoma" w:cs="Tahoma"/>
                <w:kern w:val="0"/>
                <w:sz w:val="18"/>
                <w:szCs w:val="18"/>
                <w:lang w:eastAsia="zh-CN"/>
                <w14:ligatures w14:val="none"/>
              </w:rPr>
              <w:t xml:space="preserve">odlaga </w:t>
            </w:r>
          </w:p>
        </w:tc>
      </w:tr>
    </w:tbl>
    <w:p w14:paraId="067B21B6" w14:textId="77777777" w:rsidR="00284C23" w:rsidRPr="00AD5C4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AD5C4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sidRPr="00AD5C48">
        <w:rPr>
          <w:rFonts w:ascii="Tahoma" w:eastAsia="Times New Roman" w:hAnsi="Tahoma" w:cs="Tahoma"/>
          <w:color w:val="000000"/>
          <w:sz w:val="18"/>
          <w:szCs w:val="18"/>
          <w:lang w:eastAsia="zh-CN"/>
          <w14:ligatures w14:val="none"/>
        </w:rPr>
        <w:t>0</w:t>
      </w:r>
      <w:r w:rsidRPr="00AD5C48">
        <w:rPr>
          <w:rFonts w:ascii="Tahoma" w:eastAsia="Times New Roman" w:hAnsi="Tahoma" w:cs="Tahoma"/>
          <w:color w:val="000000"/>
          <w:sz w:val="18"/>
          <w:szCs w:val="18"/>
          <w:lang w:eastAsia="zh-CN"/>
          <w14:ligatures w14:val="none"/>
        </w:rPr>
        <w:t>. člen v povezavi z 48. členom,</w:t>
      </w:r>
    </w:p>
    <w:p w14:paraId="08EEFF95" w14:textId="77777777" w:rsidR="00EE5B86" w:rsidRPr="00AD5C4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Pr="00AD5C4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veljavna zakonodaja za področje predmeta javnega naročila</w:t>
      </w:r>
      <w:r w:rsidR="008A2BE8" w:rsidRPr="00AD5C48">
        <w:rPr>
          <w:rFonts w:ascii="Tahoma" w:eastAsia="Times New Roman" w:hAnsi="Tahoma" w:cs="Tahoma"/>
          <w:color w:val="000000"/>
          <w:sz w:val="18"/>
          <w:szCs w:val="18"/>
          <w:lang w:eastAsia="zh-CN"/>
          <w14:ligatures w14:val="none"/>
        </w:rPr>
        <w:t>,</w:t>
      </w:r>
    </w:p>
    <w:p w14:paraId="53CF9EFD" w14:textId="462763D1" w:rsidR="00EE5B86" w:rsidRPr="00AD5C48"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 veljavna zakonodaja, ki ureja področje javnih financ  ter </w:t>
      </w:r>
      <w:r w:rsidR="00EE5B86" w:rsidRPr="00AD5C48">
        <w:rPr>
          <w:rFonts w:ascii="Tahoma" w:eastAsia="Times New Roman" w:hAnsi="Tahoma" w:cs="Tahoma"/>
          <w:color w:val="000000"/>
          <w:sz w:val="18"/>
          <w:szCs w:val="18"/>
          <w:lang w:eastAsia="zh-CN"/>
          <w14:ligatures w14:val="none"/>
        </w:rPr>
        <w:t xml:space="preserve"> </w:t>
      </w:r>
    </w:p>
    <w:p w14:paraId="0EDACE96" w14:textId="5F134206" w:rsidR="00EE5B86" w:rsidRPr="00AD5C4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drugi veljavni predpisi.</w:t>
      </w:r>
    </w:p>
    <w:p w14:paraId="6C5AA298" w14:textId="77777777" w:rsidR="00EE5B86" w:rsidRPr="00AD5C4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AD5C48" w14:paraId="7E476FFA" w14:textId="77777777" w:rsidTr="00EE5B86">
        <w:tc>
          <w:tcPr>
            <w:tcW w:w="9062" w:type="dxa"/>
            <w:shd w:val="clear" w:color="auto" w:fill="99CC00"/>
          </w:tcPr>
          <w:p w14:paraId="2AF7C4D9" w14:textId="06F0EE3F" w:rsidR="00EE5B86" w:rsidRPr="00AD5C4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2. Predmet javnega naročila (JN)</w:t>
            </w:r>
          </w:p>
        </w:tc>
      </w:tr>
    </w:tbl>
    <w:p w14:paraId="2B3EFCE6" w14:textId="77777777" w:rsidR="00EE5B86" w:rsidRPr="00AD5C4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160F58BF" w:rsidR="00EE5B86" w:rsidRPr="00AD5C4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Predmet javnega naročila je dobava potrošnega materiala za </w:t>
      </w:r>
      <w:proofErr w:type="spellStart"/>
      <w:r w:rsidR="00A660B3"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 po specifikacijah predmeta JN  kot se nahajajo v programu Go-</w:t>
      </w:r>
      <w:proofErr w:type="spellStart"/>
      <w:r w:rsidRPr="00AD5C48">
        <w:rPr>
          <w:rFonts w:ascii="Tahoma" w:eastAsia="Times New Roman" w:hAnsi="Tahoma" w:cs="Tahoma"/>
          <w:color w:val="000000"/>
          <w:sz w:val="18"/>
          <w:szCs w:val="18"/>
          <w:lang w:eastAsia="zh-CN"/>
          <w14:ligatures w14:val="none"/>
        </w:rPr>
        <w:t>Soft</w:t>
      </w:r>
      <w:proofErr w:type="spellEnd"/>
      <w:r w:rsidRPr="00AD5C48">
        <w:rPr>
          <w:rFonts w:ascii="Tahoma" w:eastAsia="Times New Roman" w:hAnsi="Tahoma" w:cs="Tahoma"/>
          <w:color w:val="000000"/>
          <w:sz w:val="18"/>
          <w:szCs w:val="18"/>
          <w:lang w:eastAsia="zh-CN"/>
          <w14:ligatures w14:val="none"/>
        </w:rPr>
        <w:t xml:space="preserve"> pod šiframi razpisa: </w:t>
      </w:r>
    </w:p>
    <w:p w14:paraId="0762F1C5"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-Asimetrična TEP kolena; Šifra JR: 1614-1</w:t>
      </w:r>
    </w:p>
    <w:p w14:paraId="79E1D1CD"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2: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1614-2</w:t>
      </w:r>
    </w:p>
    <w:p w14:paraId="673AB15D"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3: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1614-3</w:t>
      </w:r>
    </w:p>
    <w:p w14:paraId="51B31B6B"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4: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-Revizijska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 kolka; Šifra JR: 1614-4</w:t>
      </w:r>
    </w:p>
    <w:p w14:paraId="5F2FC185"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5: </w:t>
      </w:r>
      <w:proofErr w:type="spellStart"/>
      <w:r w:rsidRPr="00AD5C48">
        <w:rPr>
          <w:rFonts w:ascii="Tahoma" w:eastAsia="Times New Roman" w:hAnsi="Tahoma" w:cs="Tahoma"/>
          <w:color w:val="000000"/>
          <w:sz w:val="18"/>
          <w:szCs w:val="18"/>
          <w:lang w:eastAsia="zh-CN"/>
          <w14:ligatures w14:val="none"/>
        </w:rPr>
        <w:t>Endoproteze-Acetabularna</w:t>
      </w:r>
      <w:proofErr w:type="spellEnd"/>
      <w:r w:rsidRPr="00AD5C48">
        <w:rPr>
          <w:rFonts w:ascii="Tahoma" w:eastAsia="Times New Roman" w:hAnsi="Tahoma" w:cs="Tahoma"/>
          <w:color w:val="000000"/>
          <w:sz w:val="18"/>
          <w:szCs w:val="18"/>
          <w:lang w:eastAsia="zh-CN"/>
          <w14:ligatures w14:val="none"/>
        </w:rPr>
        <w:t xml:space="preserve"> revizija; Šifra JR: 1614-5</w:t>
      </w:r>
    </w:p>
    <w:p w14:paraId="461FE980"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6: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-Kolenska totalna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Šifra JR: 1614-6</w:t>
      </w:r>
    </w:p>
    <w:p w14:paraId="514DB9B4"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7: </w:t>
      </w:r>
      <w:proofErr w:type="spellStart"/>
      <w:r w:rsidRPr="00AD5C48">
        <w:rPr>
          <w:rFonts w:ascii="Tahoma" w:eastAsia="Times New Roman" w:hAnsi="Tahoma" w:cs="Tahoma"/>
          <w:color w:val="000000"/>
          <w:sz w:val="18"/>
          <w:szCs w:val="18"/>
          <w:lang w:eastAsia="zh-CN"/>
          <w14:ligatures w14:val="none"/>
        </w:rPr>
        <w:t>Endoproteze-Parc.endoproteza</w:t>
      </w:r>
      <w:proofErr w:type="spellEnd"/>
      <w:r w:rsidRPr="00AD5C48">
        <w:rPr>
          <w:rFonts w:ascii="Tahoma" w:eastAsia="Times New Roman" w:hAnsi="Tahoma" w:cs="Tahoma"/>
          <w:color w:val="000000"/>
          <w:sz w:val="18"/>
          <w:szCs w:val="18"/>
          <w:lang w:eastAsia="zh-CN"/>
          <w14:ligatures w14:val="none"/>
        </w:rPr>
        <w:t xml:space="preserve"> kolena; Šifra JR: 1614-7</w:t>
      </w:r>
    </w:p>
    <w:p w14:paraId="2DD9FEF1"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8: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1614-8</w:t>
      </w:r>
    </w:p>
    <w:p w14:paraId="1F162125"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9: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-Anatomska TEP kolena; Šifra JR: 1614-9</w:t>
      </w:r>
    </w:p>
    <w:p w14:paraId="2F0247C2"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10: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-Šarnirska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 kolena; Šifra JR: 1614-10</w:t>
      </w:r>
    </w:p>
    <w:p w14:paraId="0587A39D"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11: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1614-11; </w:t>
      </w:r>
    </w:p>
    <w:p w14:paraId="3F9C721C"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12: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w:t>
      </w:r>
      <w:proofErr w:type="spellStart"/>
      <w:r w:rsidRPr="00AD5C48">
        <w:rPr>
          <w:rFonts w:ascii="Tahoma" w:eastAsia="Times New Roman" w:hAnsi="Tahoma" w:cs="Tahoma"/>
          <w:color w:val="000000"/>
          <w:sz w:val="18"/>
          <w:szCs w:val="18"/>
          <w:lang w:eastAsia="zh-CN"/>
          <w14:ligatures w14:val="none"/>
        </w:rPr>
        <w:t>TEPkolka-trauma</w:t>
      </w:r>
      <w:proofErr w:type="spellEnd"/>
      <w:r w:rsidRPr="00AD5C48">
        <w:rPr>
          <w:rFonts w:ascii="Tahoma" w:eastAsia="Times New Roman" w:hAnsi="Tahoma" w:cs="Tahoma"/>
          <w:color w:val="000000"/>
          <w:sz w:val="18"/>
          <w:szCs w:val="18"/>
          <w:lang w:eastAsia="zh-CN"/>
          <w14:ligatures w14:val="none"/>
        </w:rPr>
        <w:t>; Šifra JR: 1614-12</w:t>
      </w:r>
    </w:p>
    <w:p w14:paraId="6FD27F39"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13: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-TEP kolena; Šifra JR: 1614-13</w:t>
      </w:r>
    </w:p>
    <w:p w14:paraId="7967B2DA" w14:textId="77777777" w:rsidR="00A660B3" w:rsidRPr="00AD5C48" w:rsidRDefault="00A660B3" w:rsidP="00A660B3">
      <w:pPr>
        <w:keepNext/>
        <w:tabs>
          <w:tab w:val="num" w:pos="0"/>
        </w:tabs>
        <w:suppressAutoHyphens/>
        <w:spacing w:after="0" w:line="240" w:lineRule="auto"/>
        <w:outlineLvl w:val="0"/>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14: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-kolka </w:t>
      </w:r>
      <w:proofErr w:type="spellStart"/>
      <w:r w:rsidRPr="00AD5C48">
        <w:rPr>
          <w:rFonts w:ascii="Tahoma" w:eastAsia="Times New Roman" w:hAnsi="Tahoma" w:cs="Tahoma"/>
          <w:color w:val="000000"/>
          <w:sz w:val="18"/>
          <w:szCs w:val="18"/>
          <w:lang w:eastAsia="zh-CN"/>
          <w14:ligatures w14:val="none"/>
        </w:rPr>
        <w:t>trauma</w:t>
      </w:r>
      <w:proofErr w:type="spellEnd"/>
      <w:r w:rsidRPr="00AD5C48">
        <w:rPr>
          <w:rFonts w:ascii="Tahoma" w:eastAsia="Times New Roman" w:hAnsi="Tahoma" w:cs="Tahoma"/>
          <w:color w:val="000000"/>
          <w:sz w:val="18"/>
          <w:szCs w:val="18"/>
          <w:lang w:eastAsia="zh-CN"/>
          <w14:ligatures w14:val="none"/>
        </w:rPr>
        <w:t>; Šifra JR: 1614-14</w:t>
      </w:r>
    </w:p>
    <w:p w14:paraId="3FAE53B2" w14:textId="65CC47DD" w:rsidR="00EE5B86" w:rsidRPr="00AD5C4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(povezava: https://sjn.bolnisnica-go.si/jr/).</w:t>
      </w:r>
    </w:p>
    <w:p w14:paraId="77E4AFC1" w14:textId="77777777" w:rsidR="00EE5B86" w:rsidRPr="00AD5C4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AD5C48" w14:paraId="5E6DDDC7" w14:textId="77777777" w:rsidTr="00EE5B86">
        <w:tc>
          <w:tcPr>
            <w:tcW w:w="9062" w:type="dxa"/>
            <w:shd w:val="clear" w:color="auto" w:fill="99CC00"/>
          </w:tcPr>
          <w:p w14:paraId="72A27BA2" w14:textId="125A8A74" w:rsidR="00EE5B86" w:rsidRPr="00AD5C4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 xml:space="preserve">2.1. Vrsta </w:t>
            </w:r>
          </w:p>
        </w:tc>
      </w:tr>
    </w:tbl>
    <w:p w14:paraId="118F367D" w14:textId="77777777" w:rsidR="00EE5B86" w:rsidRPr="00AD5C4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AD5C48"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AD5C48"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AD5C48"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AD5C48"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Gradnja</w:t>
            </w:r>
          </w:p>
        </w:tc>
      </w:tr>
      <w:tr w:rsidR="00EE5B86" w:rsidRPr="00AD5C48"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AD5C4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AD5C48"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AD5C48"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AD5C4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D5C48" w14:paraId="16B5BEFB" w14:textId="77777777" w:rsidTr="00AF76F2">
        <w:tc>
          <w:tcPr>
            <w:tcW w:w="9062" w:type="dxa"/>
            <w:shd w:val="clear" w:color="auto" w:fill="99CC00"/>
          </w:tcPr>
          <w:p w14:paraId="7C8508F6" w14:textId="17A9519D" w:rsidR="00313A88" w:rsidRPr="00AD5C4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 xml:space="preserve">2.2. Naslov JN </w:t>
            </w:r>
          </w:p>
        </w:tc>
      </w:tr>
    </w:tbl>
    <w:p w14:paraId="1DE09DE9" w14:textId="77777777" w:rsidR="00EE5B86" w:rsidRPr="00AD5C4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6A85CF50" w14:textId="77777777" w:rsidR="00A660B3" w:rsidRPr="00AD5C48" w:rsidRDefault="00313A88"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JN »</w:t>
      </w:r>
      <w:proofErr w:type="spellStart"/>
      <w:r w:rsidR="00A660B3" w:rsidRPr="00AD5C48">
        <w:rPr>
          <w:rFonts w:ascii="Tahoma" w:eastAsia="Times New Roman" w:hAnsi="Tahoma" w:cs="Tahoma"/>
          <w:color w:val="000000"/>
          <w:sz w:val="18"/>
          <w:szCs w:val="18"/>
          <w:lang w:eastAsia="zh-CN"/>
          <w14:ligatures w14:val="none"/>
        </w:rPr>
        <w:t>Endoproteze</w:t>
      </w:r>
      <w:proofErr w:type="spellEnd"/>
      <w:r w:rsidR="00A660B3" w:rsidRPr="00AD5C48">
        <w:rPr>
          <w:rFonts w:ascii="Tahoma" w:eastAsia="Times New Roman" w:hAnsi="Tahoma" w:cs="Tahoma"/>
          <w:color w:val="000000"/>
          <w:sz w:val="18"/>
          <w:szCs w:val="18"/>
          <w:lang w:eastAsia="zh-CN"/>
          <w14:ligatures w14:val="none"/>
        </w:rPr>
        <w:t>«</w:t>
      </w:r>
    </w:p>
    <w:p w14:paraId="2A6F31EA" w14:textId="77777777" w:rsidR="00A660B3" w:rsidRPr="00AD5C48" w:rsidRDefault="00A660B3"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1" w:name="_Hlk238453504"/>
      <w:r w:rsidRPr="00AD5C48">
        <w:rPr>
          <w:rFonts w:ascii="Tahoma" w:eastAsia="Times New Roman" w:hAnsi="Tahoma" w:cs="Tahoma"/>
          <w:color w:val="000000"/>
          <w:sz w:val="18"/>
          <w:szCs w:val="18"/>
          <w:lang w:eastAsia="zh-CN"/>
          <w14:ligatures w14:val="none"/>
        </w:rPr>
        <w:t xml:space="preserve">Sklop 1: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-Asimetrična TEP kolena; Šifra JR: 1614-1</w:t>
      </w:r>
    </w:p>
    <w:p w14:paraId="06DAAF89" w14:textId="77777777" w:rsidR="00A660B3" w:rsidRPr="00AD5C48" w:rsidRDefault="00A660B3"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2: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1614-2</w:t>
      </w:r>
    </w:p>
    <w:p w14:paraId="0E8CBFDD" w14:textId="77777777" w:rsidR="00A660B3" w:rsidRPr="00AD5C48" w:rsidRDefault="00A660B3"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3: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1614-3</w:t>
      </w:r>
    </w:p>
    <w:p w14:paraId="48A93164" w14:textId="77777777" w:rsidR="00A660B3" w:rsidRPr="00AD5C48" w:rsidRDefault="00A660B3"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4: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-Revizijska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 kolka; Šifra JR: 1614-4</w:t>
      </w:r>
    </w:p>
    <w:p w14:paraId="1DD89455" w14:textId="77777777" w:rsidR="00A660B3" w:rsidRPr="00AD5C48" w:rsidRDefault="00A660B3"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5: </w:t>
      </w:r>
      <w:proofErr w:type="spellStart"/>
      <w:r w:rsidRPr="00AD5C48">
        <w:rPr>
          <w:rFonts w:ascii="Tahoma" w:eastAsia="Times New Roman" w:hAnsi="Tahoma" w:cs="Tahoma"/>
          <w:color w:val="000000"/>
          <w:sz w:val="18"/>
          <w:szCs w:val="18"/>
          <w:lang w:eastAsia="zh-CN"/>
          <w14:ligatures w14:val="none"/>
        </w:rPr>
        <w:t>Endoproteze-Acetabularna</w:t>
      </w:r>
      <w:proofErr w:type="spellEnd"/>
      <w:r w:rsidRPr="00AD5C48">
        <w:rPr>
          <w:rFonts w:ascii="Tahoma" w:eastAsia="Times New Roman" w:hAnsi="Tahoma" w:cs="Tahoma"/>
          <w:color w:val="000000"/>
          <w:sz w:val="18"/>
          <w:szCs w:val="18"/>
          <w:lang w:eastAsia="zh-CN"/>
          <w14:ligatures w14:val="none"/>
        </w:rPr>
        <w:t xml:space="preserve"> revizija; Šifra JR: 1614-5</w:t>
      </w:r>
    </w:p>
    <w:p w14:paraId="18BF53E7" w14:textId="77777777" w:rsidR="00A660B3" w:rsidRPr="00AD5C48" w:rsidRDefault="00A660B3"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6: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-Kolenska totalna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Šifra JR: 1614-6</w:t>
      </w:r>
    </w:p>
    <w:p w14:paraId="7F028248" w14:textId="77777777" w:rsidR="00A660B3" w:rsidRPr="00AD5C48" w:rsidRDefault="00A660B3"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7: </w:t>
      </w:r>
      <w:proofErr w:type="spellStart"/>
      <w:r w:rsidRPr="00AD5C48">
        <w:rPr>
          <w:rFonts w:ascii="Tahoma" w:eastAsia="Times New Roman" w:hAnsi="Tahoma" w:cs="Tahoma"/>
          <w:color w:val="000000"/>
          <w:sz w:val="18"/>
          <w:szCs w:val="18"/>
          <w:lang w:eastAsia="zh-CN"/>
          <w14:ligatures w14:val="none"/>
        </w:rPr>
        <w:t>Endoproteze-Parc.endoproteza</w:t>
      </w:r>
      <w:proofErr w:type="spellEnd"/>
      <w:r w:rsidRPr="00AD5C48">
        <w:rPr>
          <w:rFonts w:ascii="Tahoma" w:eastAsia="Times New Roman" w:hAnsi="Tahoma" w:cs="Tahoma"/>
          <w:color w:val="000000"/>
          <w:sz w:val="18"/>
          <w:szCs w:val="18"/>
          <w:lang w:eastAsia="zh-CN"/>
          <w14:ligatures w14:val="none"/>
        </w:rPr>
        <w:t xml:space="preserve"> kolena; Šifra JR: 1614-7</w:t>
      </w:r>
    </w:p>
    <w:p w14:paraId="1E4CFB4B" w14:textId="77777777" w:rsidR="00A660B3" w:rsidRPr="00AD5C48" w:rsidRDefault="00A660B3"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8: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1614-8</w:t>
      </w:r>
    </w:p>
    <w:p w14:paraId="0A513EE5" w14:textId="77777777" w:rsidR="00A660B3" w:rsidRPr="00AD5C48" w:rsidRDefault="00A660B3"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9: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-Anatomska TEP kolena; Šifra JR: 1614-9</w:t>
      </w:r>
    </w:p>
    <w:p w14:paraId="69E69814" w14:textId="77777777" w:rsidR="00A660B3" w:rsidRPr="00AD5C48" w:rsidRDefault="00A660B3"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10: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-Šarnirska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 kolena; Šifra JR: 1614-10</w:t>
      </w:r>
    </w:p>
    <w:p w14:paraId="4E651CA5" w14:textId="77777777" w:rsidR="00A660B3" w:rsidRPr="00AD5C48" w:rsidRDefault="00A660B3"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11: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1614-11; </w:t>
      </w:r>
    </w:p>
    <w:p w14:paraId="1808B691" w14:textId="77777777" w:rsidR="00A660B3" w:rsidRPr="00AD5C48" w:rsidRDefault="00A660B3"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12: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w:t>
      </w:r>
      <w:proofErr w:type="spellStart"/>
      <w:r w:rsidRPr="00AD5C48">
        <w:rPr>
          <w:rFonts w:ascii="Tahoma" w:eastAsia="Times New Roman" w:hAnsi="Tahoma" w:cs="Tahoma"/>
          <w:color w:val="000000"/>
          <w:sz w:val="18"/>
          <w:szCs w:val="18"/>
          <w:lang w:eastAsia="zh-CN"/>
          <w14:ligatures w14:val="none"/>
        </w:rPr>
        <w:t>TEPkolka-trauma</w:t>
      </w:r>
      <w:proofErr w:type="spellEnd"/>
      <w:r w:rsidRPr="00AD5C48">
        <w:rPr>
          <w:rFonts w:ascii="Tahoma" w:eastAsia="Times New Roman" w:hAnsi="Tahoma" w:cs="Tahoma"/>
          <w:color w:val="000000"/>
          <w:sz w:val="18"/>
          <w:szCs w:val="18"/>
          <w:lang w:eastAsia="zh-CN"/>
          <w14:ligatures w14:val="none"/>
        </w:rPr>
        <w:t>; Šifra JR: 1614-12</w:t>
      </w:r>
    </w:p>
    <w:p w14:paraId="21509D3D" w14:textId="77777777" w:rsidR="00A660B3" w:rsidRPr="00AD5C48" w:rsidRDefault="00A660B3"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13: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-TEP kolena; Šifra JR: 1614-13</w:t>
      </w:r>
    </w:p>
    <w:p w14:paraId="79F377F9" w14:textId="2CACE85B" w:rsidR="00EE5B86" w:rsidRPr="00AD5C48" w:rsidRDefault="00A660B3" w:rsidP="00A660B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14: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-kolka </w:t>
      </w:r>
      <w:proofErr w:type="spellStart"/>
      <w:r w:rsidRPr="00AD5C48">
        <w:rPr>
          <w:rFonts w:ascii="Tahoma" w:eastAsia="Times New Roman" w:hAnsi="Tahoma" w:cs="Tahoma"/>
          <w:color w:val="000000"/>
          <w:sz w:val="18"/>
          <w:szCs w:val="18"/>
          <w:lang w:eastAsia="zh-CN"/>
          <w14:ligatures w14:val="none"/>
        </w:rPr>
        <w:t>trauma</w:t>
      </w:r>
      <w:proofErr w:type="spellEnd"/>
      <w:r w:rsidRPr="00AD5C48">
        <w:rPr>
          <w:rFonts w:ascii="Tahoma" w:eastAsia="Times New Roman" w:hAnsi="Tahoma" w:cs="Tahoma"/>
          <w:color w:val="000000"/>
          <w:sz w:val="18"/>
          <w:szCs w:val="18"/>
          <w:lang w:eastAsia="zh-CN"/>
          <w14:ligatures w14:val="none"/>
        </w:rPr>
        <w:t>; Šifra JR: 1614-14</w:t>
      </w:r>
      <w:r w:rsidR="00313A88" w:rsidRPr="00AD5C48">
        <w:rPr>
          <w:rFonts w:ascii="Tahoma" w:eastAsia="Times New Roman" w:hAnsi="Tahoma" w:cs="Tahoma"/>
          <w:color w:val="000000"/>
          <w:sz w:val="18"/>
          <w:szCs w:val="18"/>
          <w:lang w:eastAsia="zh-CN"/>
          <w14:ligatures w14:val="none"/>
        </w:rPr>
        <w:t xml:space="preserve"> </w:t>
      </w:r>
      <w:bookmarkEnd w:id="1"/>
    </w:p>
    <w:p w14:paraId="3AAFD6F8" w14:textId="77777777" w:rsidR="00EE5B86" w:rsidRPr="00AD5C4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D5C48" w14:paraId="23597BA8" w14:textId="77777777" w:rsidTr="00AF76F2">
        <w:tc>
          <w:tcPr>
            <w:tcW w:w="9062" w:type="dxa"/>
            <w:shd w:val="clear" w:color="auto" w:fill="99CC00"/>
          </w:tcPr>
          <w:p w14:paraId="0DDAF0ED" w14:textId="75C7A5B2" w:rsidR="00313A88" w:rsidRPr="00AD5C4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 xml:space="preserve">2.3. Trajanje JN </w:t>
            </w:r>
          </w:p>
        </w:tc>
      </w:tr>
    </w:tbl>
    <w:p w14:paraId="77706447" w14:textId="77777777" w:rsidR="00EE5B86" w:rsidRPr="00AD5C4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5DAC5949" w:rsidR="00313A88" w:rsidRPr="00AD5C48"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 xml:space="preserve">Obdobje </w:t>
      </w:r>
      <w:r w:rsidR="00A660B3" w:rsidRPr="00AD5C48">
        <w:rPr>
          <w:rFonts w:ascii="Tahoma" w:eastAsia="Calibri" w:hAnsi="Tahoma" w:cs="Tahoma"/>
          <w:kern w:val="0"/>
          <w:sz w:val="18"/>
          <w:szCs w:val="18"/>
          <w:lang w:eastAsia="zh-CN"/>
          <w14:ligatures w14:val="none"/>
        </w:rPr>
        <w:t>2</w:t>
      </w:r>
      <w:r w:rsidRPr="00AD5C48">
        <w:rPr>
          <w:rFonts w:ascii="Tahoma" w:eastAsia="Calibri" w:hAnsi="Tahoma" w:cs="Tahoma"/>
          <w:kern w:val="0"/>
          <w:sz w:val="18"/>
          <w:szCs w:val="18"/>
          <w:lang w:eastAsia="zh-CN"/>
          <w14:ligatures w14:val="none"/>
        </w:rPr>
        <w:t xml:space="preserve"> let (predvidoma od </w:t>
      </w:r>
      <w:r w:rsidR="00A660B3" w:rsidRPr="00AD5C48">
        <w:rPr>
          <w:rFonts w:ascii="Tahoma" w:eastAsia="Calibri" w:hAnsi="Tahoma" w:cs="Tahoma"/>
          <w:kern w:val="0"/>
          <w:sz w:val="18"/>
          <w:szCs w:val="18"/>
          <w:lang w:eastAsia="zh-CN"/>
          <w14:ligatures w14:val="none"/>
        </w:rPr>
        <w:t xml:space="preserve">04.12.2026 </w:t>
      </w:r>
      <w:r w:rsidRPr="00AD5C48">
        <w:rPr>
          <w:rFonts w:ascii="Tahoma" w:eastAsia="Calibri" w:hAnsi="Tahoma" w:cs="Tahoma"/>
          <w:kern w:val="0"/>
          <w:sz w:val="18"/>
          <w:szCs w:val="18"/>
          <w:lang w:eastAsia="zh-CN"/>
          <w14:ligatures w14:val="none"/>
        </w:rPr>
        <w:t xml:space="preserve">do </w:t>
      </w:r>
      <w:r w:rsidR="00A660B3" w:rsidRPr="00AD5C48">
        <w:rPr>
          <w:rFonts w:ascii="Tahoma" w:eastAsia="Calibri" w:hAnsi="Tahoma" w:cs="Tahoma"/>
          <w:kern w:val="0"/>
          <w:sz w:val="18"/>
          <w:szCs w:val="18"/>
          <w:lang w:eastAsia="zh-CN"/>
          <w14:ligatures w14:val="none"/>
        </w:rPr>
        <w:t>03.12.2028</w:t>
      </w:r>
      <w:r w:rsidRPr="00AD5C48">
        <w:rPr>
          <w:rFonts w:ascii="Tahoma" w:eastAsia="Calibri" w:hAnsi="Tahoma" w:cs="Tahoma"/>
          <w:kern w:val="0"/>
          <w:sz w:val="18"/>
          <w:szCs w:val="18"/>
          <w:lang w:eastAsia="zh-CN"/>
          <w14:ligatures w14:val="none"/>
        </w:rPr>
        <w:t>).</w:t>
      </w:r>
    </w:p>
    <w:p w14:paraId="51D725C4" w14:textId="3CB6BCD0" w:rsidR="00EE5B86" w:rsidRPr="00AD5C4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V primeru, da bo okvirni sporazum sklenjen po </w:t>
      </w:r>
      <w:r w:rsidR="00A660B3" w:rsidRPr="00AD5C48">
        <w:rPr>
          <w:rFonts w:ascii="Tahoma" w:eastAsia="Times New Roman" w:hAnsi="Tahoma" w:cs="Tahoma"/>
          <w:color w:val="000000"/>
          <w:kern w:val="0"/>
          <w:sz w:val="18"/>
          <w:szCs w:val="18"/>
          <w:lang w:eastAsia="zh-CN"/>
          <w14:ligatures w14:val="none"/>
        </w:rPr>
        <w:t>04.12.2026</w:t>
      </w:r>
      <w:r w:rsidRPr="00AD5C48">
        <w:rPr>
          <w:rFonts w:ascii="Tahoma" w:eastAsia="Times New Roman" w:hAnsi="Tahoma" w:cs="Tahoma"/>
          <w:color w:val="000000"/>
          <w:kern w:val="0"/>
          <w:sz w:val="18"/>
          <w:szCs w:val="18"/>
          <w:lang w:eastAsia="zh-CN"/>
          <w14:ligatures w14:val="none"/>
        </w:rPr>
        <w:t>, bo naročnik sklenil okvirni sporazum za obdobje 2eh let.</w:t>
      </w:r>
    </w:p>
    <w:p w14:paraId="714357BA" w14:textId="77777777" w:rsidR="00EE5B86" w:rsidRPr="00AD5C4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D5C48" w14:paraId="394D803C" w14:textId="77777777" w:rsidTr="00AF76F2">
        <w:tc>
          <w:tcPr>
            <w:tcW w:w="9062" w:type="dxa"/>
            <w:shd w:val="clear" w:color="auto" w:fill="99CC00"/>
          </w:tcPr>
          <w:p w14:paraId="50BE8DAA" w14:textId="6B349A38" w:rsidR="00313A88" w:rsidRPr="00AD5C4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 xml:space="preserve">2.4. Ocenjena vrednost JN </w:t>
            </w:r>
          </w:p>
        </w:tc>
      </w:tr>
    </w:tbl>
    <w:p w14:paraId="14A2D8DC" w14:textId="77777777" w:rsidR="00EE5B86" w:rsidRPr="00AD5C4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5A3D782D" w:rsidR="00EE5B86" w:rsidRPr="00AD5C48" w:rsidRDefault="00A660B3"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AD5C48">
        <w:rPr>
          <w:rFonts w:ascii="Tahoma" w:eastAsia="Times New Roman" w:hAnsi="Tahoma" w:cs="Tahoma"/>
          <w:b/>
          <w:bCs/>
          <w:color w:val="000000"/>
          <w:sz w:val="18"/>
          <w:szCs w:val="18"/>
          <w:lang w:eastAsia="zh-CN"/>
          <w14:ligatures w14:val="none"/>
        </w:rPr>
        <w:t>/</w:t>
      </w:r>
    </w:p>
    <w:p w14:paraId="26F2A728" w14:textId="77777777" w:rsidR="00EE5B86" w:rsidRPr="00AD5C4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D5C48" w14:paraId="1C89BB45" w14:textId="77777777" w:rsidTr="00AF76F2">
        <w:tc>
          <w:tcPr>
            <w:tcW w:w="9062" w:type="dxa"/>
            <w:shd w:val="clear" w:color="auto" w:fill="99CC00"/>
          </w:tcPr>
          <w:p w14:paraId="49109750" w14:textId="7F0CDB55" w:rsidR="00313A88" w:rsidRPr="00AD5C4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 xml:space="preserve">2.5. Vrsta postopka </w:t>
            </w:r>
          </w:p>
        </w:tc>
      </w:tr>
    </w:tbl>
    <w:p w14:paraId="1BEBC369" w14:textId="03F053E0" w:rsidR="00313A88" w:rsidRPr="00AD5C48" w:rsidRDefault="005B5177"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lastRenderedPageBreak/>
        <w:t>Odprti p</w:t>
      </w:r>
      <w:r w:rsidR="00313A88" w:rsidRPr="00AD5C48">
        <w:rPr>
          <w:rFonts w:ascii="Tahoma" w:eastAsia="Calibri" w:hAnsi="Tahoma" w:cs="Tahoma"/>
          <w:kern w:val="0"/>
          <w:sz w:val="18"/>
          <w:szCs w:val="18"/>
          <w:lang w:eastAsia="zh-CN"/>
          <w14:ligatures w14:val="none"/>
        </w:rPr>
        <w:t>ostopek z okvirnim sporazumom (4</w:t>
      </w:r>
      <w:r w:rsidRPr="00AD5C48">
        <w:rPr>
          <w:rFonts w:ascii="Tahoma" w:eastAsia="Calibri" w:hAnsi="Tahoma" w:cs="Tahoma"/>
          <w:kern w:val="0"/>
          <w:sz w:val="18"/>
          <w:szCs w:val="18"/>
          <w:lang w:eastAsia="zh-CN"/>
          <w14:ligatures w14:val="none"/>
        </w:rPr>
        <w:t>0</w:t>
      </w:r>
      <w:r w:rsidR="00313A88" w:rsidRPr="00AD5C48">
        <w:rPr>
          <w:rFonts w:ascii="Tahoma" w:eastAsia="Calibri" w:hAnsi="Tahoma" w:cs="Tahoma"/>
          <w:kern w:val="0"/>
          <w:sz w:val="18"/>
          <w:szCs w:val="18"/>
          <w:lang w:eastAsia="zh-CN"/>
          <w14:ligatures w14:val="none"/>
        </w:rPr>
        <w:t>. člen v povezavi z 48. Členom ZJN-3).</w:t>
      </w:r>
    </w:p>
    <w:p w14:paraId="3EB45ADA" w14:textId="77777777" w:rsidR="00313A88" w:rsidRPr="00AD5C48" w:rsidRDefault="00313A88"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0E3084" w14:textId="77777777" w:rsidR="00313A88" w:rsidRPr="00AD5C4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Naročnik bo za:</w:t>
      </w:r>
    </w:p>
    <w:p w14:paraId="43681131" w14:textId="44280838" w:rsidR="00313A88" w:rsidRPr="00AD5C4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 xml:space="preserve">- sklop </w:t>
      </w:r>
      <w:r w:rsidR="00A660B3" w:rsidRPr="00AD5C48">
        <w:rPr>
          <w:rFonts w:ascii="Tahoma" w:eastAsia="Times New Roman" w:hAnsi="Tahoma" w:cs="Tahoma"/>
          <w:bCs/>
          <w:color w:val="000000"/>
          <w:kern w:val="0"/>
          <w:sz w:val="18"/>
          <w:szCs w:val="18"/>
          <w:lang w:eastAsia="zh-CN"/>
          <w14:ligatures w14:val="none"/>
        </w:rPr>
        <w:t>1 - 14</w:t>
      </w:r>
      <w:r w:rsidRPr="00AD5C48">
        <w:rPr>
          <w:rFonts w:ascii="Tahoma" w:eastAsia="Times New Roman" w:hAnsi="Tahoma" w:cs="Tahoma"/>
          <w:bCs/>
          <w:color w:val="000000"/>
          <w:kern w:val="0"/>
          <w:sz w:val="18"/>
          <w:szCs w:val="18"/>
          <w:lang w:eastAsia="zh-CN"/>
          <w14:ligatures w14:val="none"/>
        </w:rPr>
        <w:t>, s ponudnikom, ki bo oddal najugodnejšo ceno za vse razpisane artikle znotraj sklopa (šifre JR) sklenil okvirni sporazum/pogodbo.</w:t>
      </w:r>
    </w:p>
    <w:p w14:paraId="090AAAF2" w14:textId="77777777" w:rsidR="00313A88" w:rsidRPr="00AD5C4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AB7D9E1" w14:textId="794CC779" w:rsidR="00313A88" w:rsidRPr="00AD5C4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Pr="00AD5C4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D5C48" w14:paraId="12D81ED8" w14:textId="77777777" w:rsidTr="00AF76F2">
        <w:tc>
          <w:tcPr>
            <w:tcW w:w="9062" w:type="dxa"/>
            <w:shd w:val="clear" w:color="auto" w:fill="99CC00"/>
          </w:tcPr>
          <w:p w14:paraId="14D38D15" w14:textId="05A84F4A" w:rsidR="00313A88" w:rsidRPr="00AD5C4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 xml:space="preserve">2.6. Sklopi </w:t>
            </w:r>
          </w:p>
        </w:tc>
      </w:tr>
    </w:tbl>
    <w:p w14:paraId="216E6E5D" w14:textId="77777777" w:rsidR="00313A88" w:rsidRPr="00AD5C4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AD5C48"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AD5C48"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AD5C48"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NE</w:t>
            </w:r>
          </w:p>
        </w:tc>
      </w:tr>
      <w:tr w:rsidR="00313A88" w:rsidRPr="00AD5C48" w14:paraId="7B3C3A5D" w14:textId="77777777" w:rsidTr="00AF76F2">
        <w:tc>
          <w:tcPr>
            <w:tcW w:w="4078" w:type="dxa"/>
            <w:tcBorders>
              <w:top w:val="single" w:sz="4" w:space="0" w:color="669999"/>
              <w:left w:val="single" w:sz="4" w:space="0" w:color="669999"/>
              <w:bottom w:val="single" w:sz="4" w:space="0" w:color="669999"/>
            </w:tcBorders>
          </w:tcPr>
          <w:p w14:paraId="38B051D9" w14:textId="61C1202C" w:rsidR="00313A88" w:rsidRPr="00AD5C48" w:rsidRDefault="00A660B3" w:rsidP="00B26F64">
            <w:pPr>
              <w:suppressAutoHyphens/>
              <w:spacing w:after="0" w:line="240" w:lineRule="auto"/>
              <w:jc w:val="center"/>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w:t>
            </w:r>
          </w:p>
          <w:p w14:paraId="516852F6" w14:textId="77777777" w:rsidR="00313A88" w:rsidRPr="00AD5C48" w:rsidRDefault="00313A88" w:rsidP="00B26F64">
            <w:pPr>
              <w:suppressAutoHyphens/>
              <w:spacing w:after="0" w:line="240" w:lineRule="auto"/>
              <w:rPr>
                <w:rFonts w:ascii="Tahoma" w:eastAsia="Times New Roman" w:hAnsi="Tahoma" w:cs="Tahoma"/>
                <w:color w:val="000000"/>
                <w:kern w:val="0"/>
                <w:sz w:val="18"/>
                <w:szCs w:val="18"/>
                <w:lang w:eastAsia="zh-CN"/>
                <w14:ligatures w14:val="none"/>
              </w:rPr>
            </w:pPr>
          </w:p>
        </w:tc>
        <w:tc>
          <w:tcPr>
            <w:tcW w:w="4088" w:type="dxa"/>
            <w:tcBorders>
              <w:top w:val="single" w:sz="4" w:space="0" w:color="669999"/>
              <w:left w:val="single" w:sz="4" w:space="0" w:color="669999"/>
              <w:bottom w:val="single" w:sz="4" w:space="0" w:color="669999"/>
              <w:right w:val="single" w:sz="4" w:space="0" w:color="669999"/>
            </w:tcBorders>
          </w:tcPr>
          <w:p w14:paraId="2A43846E" w14:textId="48FC3171" w:rsidR="00313A88" w:rsidRPr="00AD5C48" w:rsidRDefault="00A660B3" w:rsidP="00B26F64">
            <w:pPr>
              <w:suppressAutoHyphens/>
              <w:spacing w:after="0" w:line="240" w:lineRule="auto"/>
              <w:jc w:val="center"/>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w:t>
            </w:r>
          </w:p>
        </w:tc>
      </w:tr>
    </w:tbl>
    <w:p w14:paraId="7BAAD979" w14:textId="77777777" w:rsidR="00313A88" w:rsidRPr="00AD5C4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Pr="00AD5C4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D5C48" w14:paraId="2D4940A8" w14:textId="77777777" w:rsidTr="00AF76F2">
        <w:tc>
          <w:tcPr>
            <w:tcW w:w="9062" w:type="dxa"/>
            <w:shd w:val="clear" w:color="auto" w:fill="99CC00"/>
          </w:tcPr>
          <w:p w14:paraId="00D95973" w14:textId="51647309" w:rsidR="00313A88" w:rsidRPr="00AD5C4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 xml:space="preserve">2.6.1. Opis sklopov </w:t>
            </w:r>
          </w:p>
        </w:tc>
      </w:tr>
    </w:tbl>
    <w:p w14:paraId="05DB15EB" w14:textId="77777777" w:rsidR="00313A88" w:rsidRPr="00AD5C4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rsidRPr="00AD5C48" w14:paraId="4963C6AD" w14:textId="77777777" w:rsidTr="00313A88">
        <w:tc>
          <w:tcPr>
            <w:tcW w:w="9062" w:type="dxa"/>
          </w:tcPr>
          <w:p w14:paraId="6748020A" w14:textId="77777777" w:rsidR="00313A88" w:rsidRPr="00AD5C4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p w14:paraId="0E17FD79" w14:textId="5083174B" w:rsidR="00313A88" w:rsidRPr="00AD5C4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r w:rsidRPr="00AD5C48">
              <w:rPr>
                <w:rFonts w:ascii="Tahoma" w:eastAsia="Times New Roman" w:hAnsi="Tahoma" w:cs="Tahoma"/>
                <w:b/>
                <w:bCs/>
                <w:color w:val="000000"/>
                <w:sz w:val="18"/>
                <w:szCs w:val="18"/>
                <w:lang w:eastAsia="zh-CN"/>
                <w14:ligatures w14:val="none"/>
              </w:rPr>
              <w:t>/</w:t>
            </w:r>
          </w:p>
        </w:tc>
      </w:tr>
    </w:tbl>
    <w:p w14:paraId="6ADE1B54" w14:textId="77777777" w:rsidR="00313A88" w:rsidRPr="00AD5C4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D5C48" w14:paraId="670D08A7" w14:textId="77777777" w:rsidTr="00AF76F2">
        <w:tc>
          <w:tcPr>
            <w:tcW w:w="9062" w:type="dxa"/>
            <w:shd w:val="clear" w:color="auto" w:fill="99CC00"/>
          </w:tcPr>
          <w:p w14:paraId="68502E4C" w14:textId="30AC8724" w:rsidR="00313A88" w:rsidRPr="00AD5C4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2.7. Opredelitev (</w:t>
            </w:r>
            <w:proofErr w:type="spellStart"/>
            <w:r w:rsidRPr="00AD5C48">
              <w:rPr>
                <w:rFonts w:ascii="Tahoma" w:eastAsia="Calibri" w:hAnsi="Tahoma" w:cs="Tahoma"/>
                <w:kern w:val="0"/>
                <w:sz w:val="18"/>
                <w:szCs w:val="18"/>
                <w:lang w:eastAsia="zh-CN"/>
                <w14:ligatures w14:val="none"/>
              </w:rPr>
              <w:t>opis,način</w:t>
            </w:r>
            <w:proofErr w:type="spellEnd"/>
            <w:r w:rsidRPr="00AD5C48">
              <w:rPr>
                <w:rFonts w:ascii="Tahoma" w:eastAsia="Calibri" w:hAnsi="Tahoma" w:cs="Tahoma"/>
                <w:kern w:val="0"/>
                <w:sz w:val="18"/>
                <w:szCs w:val="18"/>
                <w:lang w:eastAsia="zh-CN"/>
                <w14:ligatures w14:val="none"/>
              </w:rPr>
              <w:t xml:space="preserve"> in lokacija posla) </w:t>
            </w:r>
          </w:p>
        </w:tc>
      </w:tr>
    </w:tbl>
    <w:p w14:paraId="32989505" w14:textId="77777777" w:rsidR="00313A88" w:rsidRPr="00AD5C4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D5C48" w14:paraId="63D6A49C" w14:textId="77777777" w:rsidTr="00A75378">
        <w:tc>
          <w:tcPr>
            <w:tcW w:w="9062" w:type="dxa"/>
            <w:shd w:val="clear" w:color="auto" w:fill="99CC00"/>
          </w:tcPr>
          <w:p w14:paraId="7FC92D2A" w14:textId="276213AF" w:rsidR="00A75378" w:rsidRPr="00AD5C4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2</w:t>
            </w:r>
            <w:r w:rsidRPr="00AD5C48">
              <w:rPr>
                <w:rFonts w:ascii="Tahoma" w:eastAsia="Calibri" w:hAnsi="Tahoma" w:cs="Tahoma"/>
                <w:kern w:val="0"/>
                <w:sz w:val="18"/>
                <w:szCs w:val="18"/>
                <w:lang w:eastAsia="zh-CN"/>
                <w14:ligatures w14:val="none"/>
              </w:rPr>
              <w:t>.7.1. Opis</w:t>
            </w:r>
          </w:p>
        </w:tc>
      </w:tr>
    </w:tbl>
    <w:p w14:paraId="7897D406" w14:textId="77777777" w:rsidR="009A5B32" w:rsidRPr="00AD5C48"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36871E07"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Specifikacija medicinskih pripomočkov se nahaja v Go-</w:t>
      </w:r>
      <w:proofErr w:type="spellStart"/>
      <w:r w:rsidRPr="00AD5C48">
        <w:rPr>
          <w:rFonts w:ascii="Tahoma" w:eastAsia="Times New Roman" w:hAnsi="Tahoma" w:cs="Tahoma"/>
          <w:bCs/>
          <w:color w:val="000000"/>
          <w:kern w:val="0"/>
          <w:sz w:val="18"/>
          <w:szCs w:val="18"/>
          <w:lang w:eastAsia="zh-CN"/>
          <w14:ligatures w14:val="none"/>
        </w:rPr>
        <w:t>Soft</w:t>
      </w:r>
      <w:proofErr w:type="spellEnd"/>
      <w:r w:rsidRPr="00AD5C48">
        <w:rPr>
          <w:rFonts w:ascii="Tahoma" w:eastAsia="Times New Roman" w:hAnsi="Tahoma" w:cs="Tahoma"/>
          <w:bCs/>
          <w:color w:val="000000"/>
          <w:kern w:val="0"/>
          <w:sz w:val="18"/>
          <w:szCs w:val="18"/>
          <w:lang w:eastAsia="zh-CN"/>
          <w14:ligatures w14:val="none"/>
        </w:rPr>
        <w:t xml:space="preserve"> pod šifro razpisa: </w:t>
      </w:r>
    </w:p>
    <w:p w14:paraId="7B1E9434" w14:textId="77777777" w:rsidR="00A660B3" w:rsidRPr="00AD5C48" w:rsidRDefault="00A660B3" w:rsidP="00A660B3">
      <w:pPr>
        <w:suppressAutoHyphens/>
        <w:spacing w:after="0" w:line="240" w:lineRule="auto"/>
        <w:jc w:val="both"/>
        <w:rPr>
          <w:rFonts w:ascii="Tahoma" w:eastAsia="Times New Roman" w:hAnsi="Tahoma" w:cs="Tahoma"/>
          <w:color w:val="000000"/>
          <w:sz w:val="18"/>
          <w:szCs w:val="18"/>
          <w:lang w:eastAsia="zh-CN"/>
          <w14:ligatures w14:val="none"/>
        </w:rPr>
      </w:pPr>
      <w:bookmarkStart w:id="2" w:name="_Hlk238454211"/>
      <w:r w:rsidRPr="00AD5C48">
        <w:rPr>
          <w:rFonts w:ascii="Tahoma" w:eastAsia="Times New Roman" w:hAnsi="Tahoma" w:cs="Tahoma"/>
          <w:color w:val="000000"/>
          <w:sz w:val="18"/>
          <w:szCs w:val="18"/>
          <w:lang w:eastAsia="zh-CN"/>
          <w14:ligatures w14:val="none"/>
        </w:rPr>
        <w:t xml:space="preserve">Sklop 1: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-Asimetrična TEP kolena; Šifra JR: 1614-1</w:t>
      </w:r>
    </w:p>
    <w:p w14:paraId="5F2891F0" w14:textId="77777777" w:rsidR="00A660B3" w:rsidRPr="00AD5C48" w:rsidRDefault="00A660B3" w:rsidP="00A660B3">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2: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1614-2</w:t>
      </w:r>
    </w:p>
    <w:p w14:paraId="3273988D" w14:textId="77777777" w:rsidR="00A660B3" w:rsidRPr="00AD5C48" w:rsidRDefault="00A660B3" w:rsidP="00A660B3">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3: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1614-3</w:t>
      </w:r>
    </w:p>
    <w:p w14:paraId="17B03670" w14:textId="77777777" w:rsidR="00A660B3" w:rsidRPr="00AD5C48" w:rsidRDefault="00A660B3" w:rsidP="00A660B3">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4: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-Revizijska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 kolka; Šifra JR: 1614-4</w:t>
      </w:r>
    </w:p>
    <w:p w14:paraId="5E2518AA" w14:textId="77777777" w:rsidR="00A660B3" w:rsidRPr="00AD5C48" w:rsidRDefault="00A660B3" w:rsidP="00A660B3">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5: </w:t>
      </w:r>
      <w:proofErr w:type="spellStart"/>
      <w:r w:rsidRPr="00AD5C48">
        <w:rPr>
          <w:rFonts w:ascii="Tahoma" w:eastAsia="Times New Roman" w:hAnsi="Tahoma" w:cs="Tahoma"/>
          <w:color w:val="000000"/>
          <w:sz w:val="18"/>
          <w:szCs w:val="18"/>
          <w:lang w:eastAsia="zh-CN"/>
          <w14:ligatures w14:val="none"/>
        </w:rPr>
        <w:t>Endoproteze-Acetabularna</w:t>
      </w:r>
      <w:proofErr w:type="spellEnd"/>
      <w:r w:rsidRPr="00AD5C48">
        <w:rPr>
          <w:rFonts w:ascii="Tahoma" w:eastAsia="Times New Roman" w:hAnsi="Tahoma" w:cs="Tahoma"/>
          <w:color w:val="000000"/>
          <w:sz w:val="18"/>
          <w:szCs w:val="18"/>
          <w:lang w:eastAsia="zh-CN"/>
          <w14:ligatures w14:val="none"/>
        </w:rPr>
        <w:t xml:space="preserve"> revizija; Šifra JR: 1614-5</w:t>
      </w:r>
    </w:p>
    <w:p w14:paraId="50301184" w14:textId="77777777" w:rsidR="00A660B3" w:rsidRPr="00AD5C48" w:rsidRDefault="00A660B3" w:rsidP="00A660B3">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6: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-Kolenska totalna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Šifra JR: 1614-6</w:t>
      </w:r>
    </w:p>
    <w:p w14:paraId="5F1CD409" w14:textId="77777777" w:rsidR="00A660B3" w:rsidRPr="00AD5C48" w:rsidRDefault="00A660B3" w:rsidP="00A660B3">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7: </w:t>
      </w:r>
      <w:proofErr w:type="spellStart"/>
      <w:r w:rsidRPr="00AD5C48">
        <w:rPr>
          <w:rFonts w:ascii="Tahoma" w:eastAsia="Times New Roman" w:hAnsi="Tahoma" w:cs="Tahoma"/>
          <w:color w:val="000000"/>
          <w:sz w:val="18"/>
          <w:szCs w:val="18"/>
          <w:lang w:eastAsia="zh-CN"/>
          <w14:ligatures w14:val="none"/>
        </w:rPr>
        <w:t>Endoproteze-Parc.endoproteza</w:t>
      </w:r>
      <w:proofErr w:type="spellEnd"/>
      <w:r w:rsidRPr="00AD5C48">
        <w:rPr>
          <w:rFonts w:ascii="Tahoma" w:eastAsia="Times New Roman" w:hAnsi="Tahoma" w:cs="Tahoma"/>
          <w:color w:val="000000"/>
          <w:sz w:val="18"/>
          <w:szCs w:val="18"/>
          <w:lang w:eastAsia="zh-CN"/>
          <w14:ligatures w14:val="none"/>
        </w:rPr>
        <w:t xml:space="preserve"> kolena; Šifra JR: 1614-7</w:t>
      </w:r>
    </w:p>
    <w:p w14:paraId="6FFF4A5D" w14:textId="77777777" w:rsidR="00A660B3" w:rsidRPr="00AD5C48" w:rsidRDefault="00A660B3" w:rsidP="00A660B3">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8: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1614-8</w:t>
      </w:r>
    </w:p>
    <w:p w14:paraId="2FD4BD9C" w14:textId="77777777" w:rsidR="00A660B3" w:rsidRPr="00AD5C48" w:rsidRDefault="00A660B3" w:rsidP="00A660B3">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9: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-Anatomska TEP kolena; Šifra JR: 1614-9</w:t>
      </w:r>
    </w:p>
    <w:p w14:paraId="0F7ACBD6" w14:textId="77777777" w:rsidR="00A660B3" w:rsidRPr="00AD5C48" w:rsidRDefault="00A660B3" w:rsidP="00A660B3">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10: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-Šarnirska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 kolena; Šifra JR: 1614-10</w:t>
      </w:r>
    </w:p>
    <w:p w14:paraId="74EA9320" w14:textId="77777777" w:rsidR="00A660B3" w:rsidRPr="00AD5C48" w:rsidRDefault="00A660B3" w:rsidP="00A660B3">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11: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1614-11; </w:t>
      </w:r>
    </w:p>
    <w:p w14:paraId="661B3047" w14:textId="77777777" w:rsidR="00A660B3" w:rsidRPr="00AD5C48" w:rsidRDefault="00A660B3" w:rsidP="00A660B3">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12: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w:t>
      </w:r>
      <w:proofErr w:type="spellStart"/>
      <w:r w:rsidRPr="00AD5C48">
        <w:rPr>
          <w:rFonts w:ascii="Tahoma" w:eastAsia="Times New Roman" w:hAnsi="Tahoma" w:cs="Tahoma"/>
          <w:color w:val="000000"/>
          <w:sz w:val="18"/>
          <w:szCs w:val="18"/>
          <w:lang w:eastAsia="zh-CN"/>
          <w14:ligatures w14:val="none"/>
        </w:rPr>
        <w:t>TEPkolka-trauma</w:t>
      </w:r>
      <w:proofErr w:type="spellEnd"/>
      <w:r w:rsidRPr="00AD5C48">
        <w:rPr>
          <w:rFonts w:ascii="Tahoma" w:eastAsia="Times New Roman" w:hAnsi="Tahoma" w:cs="Tahoma"/>
          <w:color w:val="000000"/>
          <w:sz w:val="18"/>
          <w:szCs w:val="18"/>
          <w:lang w:eastAsia="zh-CN"/>
          <w14:ligatures w14:val="none"/>
        </w:rPr>
        <w:t>; Šifra JR: 1614-12</w:t>
      </w:r>
    </w:p>
    <w:p w14:paraId="3C180529" w14:textId="77777777" w:rsidR="00A660B3" w:rsidRPr="00AD5C48" w:rsidRDefault="00A660B3" w:rsidP="00A660B3">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13: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-TEP kolena; Šifra JR: 1614-13</w:t>
      </w:r>
    </w:p>
    <w:p w14:paraId="3010ECCB" w14:textId="77777777" w:rsidR="00A660B3" w:rsidRPr="00AD5C48" w:rsidRDefault="00A660B3" w:rsidP="00A660B3">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14: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-kolka </w:t>
      </w:r>
      <w:proofErr w:type="spellStart"/>
      <w:r w:rsidRPr="00AD5C48">
        <w:rPr>
          <w:rFonts w:ascii="Tahoma" w:eastAsia="Times New Roman" w:hAnsi="Tahoma" w:cs="Tahoma"/>
          <w:color w:val="000000"/>
          <w:sz w:val="18"/>
          <w:szCs w:val="18"/>
          <w:lang w:eastAsia="zh-CN"/>
          <w14:ligatures w14:val="none"/>
        </w:rPr>
        <w:t>trauma</w:t>
      </w:r>
      <w:proofErr w:type="spellEnd"/>
      <w:r w:rsidRPr="00AD5C48">
        <w:rPr>
          <w:rFonts w:ascii="Tahoma" w:eastAsia="Times New Roman" w:hAnsi="Tahoma" w:cs="Tahoma"/>
          <w:color w:val="000000"/>
          <w:sz w:val="18"/>
          <w:szCs w:val="18"/>
          <w:lang w:eastAsia="zh-CN"/>
          <w14:ligatures w14:val="none"/>
        </w:rPr>
        <w:t xml:space="preserve">; Šifra JR: 1614-14 </w:t>
      </w:r>
    </w:p>
    <w:bookmarkEnd w:id="2"/>
    <w:p w14:paraId="078E417E" w14:textId="20D5404F" w:rsidR="00A75378" w:rsidRPr="00AD5C48" w:rsidRDefault="00A75378" w:rsidP="00A660B3">
      <w:pPr>
        <w:suppressAutoHyphens/>
        <w:spacing w:after="0" w:line="240" w:lineRule="auto"/>
        <w:jc w:val="both"/>
        <w:rPr>
          <w:rFonts w:ascii="Tahoma" w:eastAsia="Calibri" w:hAnsi="Tahoma" w:cs="Tahoma"/>
          <w:kern w:val="0"/>
          <w:sz w:val="18"/>
          <w:szCs w:val="18"/>
          <w14:ligatures w14:val="none"/>
        </w:rPr>
      </w:pPr>
      <w:r w:rsidRPr="00AD5C48">
        <w:rPr>
          <w:rFonts w:ascii="Tahoma" w:eastAsia="Times New Roman" w:hAnsi="Tahoma" w:cs="Tahoma"/>
          <w:bCs/>
          <w:color w:val="000000"/>
          <w:kern w:val="0"/>
          <w:sz w:val="18"/>
          <w:szCs w:val="18"/>
          <w:lang w:eastAsia="zh-CN"/>
          <w14:ligatures w14:val="none"/>
        </w:rPr>
        <w:t>(povezava:</w:t>
      </w:r>
      <w:r w:rsidRPr="00AD5C48">
        <w:rPr>
          <w:rFonts w:ascii="Calibri" w:eastAsia="Calibri" w:hAnsi="Calibri" w:cs="Calibri"/>
          <w:b/>
          <w:bCs/>
          <w:kern w:val="0"/>
          <w14:ligatures w14:val="none"/>
        </w:rPr>
        <w:t xml:space="preserve"> </w:t>
      </w:r>
      <w:hyperlink r:id="rId9" w:history="1">
        <w:r w:rsidRPr="00AD5C48">
          <w:rPr>
            <w:rFonts w:ascii="Tahoma" w:eastAsia="Calibri" w:hAnsi="Tahoma" w:cs="Tahoma"/>
            <w:b/>
            <w:bCs/>
            <w:color w:val="0000FF"/>
            <w:kern w:val="0"/>
            <w:sz w:val="18"/>
            <w:szCs w:val="18"/>
            <w:u w:val="single"/>
            <w14:ligatures w14:val="none"/>
          </w:rPr>
          <w:t>https://sjn.bolnisnica-go.si/jr/</w:t>
        </w:r>
      </w:hyperlink>
      <w:r w:rsidRPr="00AD5C48">
        <w:rPr>
          <w:rFonts w:ascii="Tahoma" w:eastAsia="Calibri" w:hAnsi="Tahoma" w:cs="Tahoma"/>
          <w:kern w:val="0"/>
          <w:sz w:val="18"/>
          <w:szCs w:val="18"/>
          <w14:ligatures w14:val="none"/>
        </w:rPr>
        <w:t>).</w:t>
      </w:r>
    </w:p>
    <w:p w14:paraId="17A6A695" w14:textId="77777777"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83345B9" w14:textId="77777777" w:rsidR="00A660B3"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Klasifikacija:</w:t>
      </w:r>
      <w:r w:rsidRPr="00AD5C48">
        <w:rPr>
          <w:rFonts w:ascii="Tahoma" w:eastAsia="Times New Roman" w:hAnsi="Tahoma" w:cs="Tahoma"/>
          <w:color w:val="000000"/>
          <w:kern w:val="0"/>
          <w:sz w:val="18"/>
          <w:szCs w:val="18"/>
          <w:lang w:eastAsia="zh-CN"/>
          <w14:ligatures w14:val="none"/>
        </w:rPr>
        <w:t xml:space="preserve"> </w:t>
      </w:r>
    </w:p>
    <w:tbl>
      <w:tblPr>
        <w:tblW w:w="9495" w:type="dxa"/>
        <w:tblInd w:w="5" w:type="dxa"/>
        <w:tblLayout w:type="fixed"/>
        <w:tblCellMar>
          <w:left w:w="70" w:type="dxa"/>
          <w:right w:w="70" w:type="dxa"/>
        </w:tblCellMar>
        <w:tblLook w:val="04A0" w:firstRow="1" w:lastRow="0" w:firstColumn="1" w:lastColumn="0" w:noHBand="0" w:noVBand="1"/>
      </w:tblPr>
      <w:tblGrid>
        <w:gridCol w:w="1227"/>
        <w:gridCol w:w="4134"/>
        <w:gridCol w:w="4134"/>
      </w:tblGrid>
      <w:tr w:rsidR="00A660B3" w:rsidRPr="00A660B3" w14:paraId="61E5AB04" w14:textId="77777777" w:rsidTr="00F65813">
        <w:trPr>
          <w:trHeight w:val="262"/>
        </w:trPr>
        <w:tc>
          <w:tcPr>
            <w:tcW w:w="1227" w:type="dxa"/>
            <w:tcBorders>
              <w:top w:val="single" w:sz="4" w:space="0" w:color="auto"/>
              <w:left w:val="single" w:sz="4" w:space="0" w:color="auto"/>
              <w:bottom w:val="single" w:sz="4" w:space="0" w:color="auto"/>
              <w:right w:val="single" w:sz="4" w:space="0" w:color="auto"/>
            </w:tcBorders>
            <w:hideMark/>
          </w:tcPr>
          <w:p w14:paraId="6A88D2AB"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Sklop 1</w:t>
            </w:r>
          </w:p>
        </w:tc>
        <w:tc>
          <w:tcPr>
            <w:tcW w:w="4134" w:type="dxa"/>
            <w:tcBorders>
              <w:top w:val="single" w:sz="4" w:space="0" w:color="auto"/>
              <w:left w:val="single" w:sz="4" w:space="0" w:color="auto"/>
              <w:bottom w:val="single" w:sz="4" w:space="0" w:color="auto"/>
              <w:right w:val="single" w:sz="4" w:space="0" w:color="auto"/>
            </w:tcBorders>
          </w:tcPr>
          <w:p w14:paraId="1E06DB44"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proofErr w:type="spellStart"/>
            <w:r w:rsidRPr="00A660B3">
              <w:rPr>
                <w:rFonts w:ascii="Tahoma" w:eastAsia="HG Mincho Light J" w:hAnsi="Tahoma" w:cs="Tahoma"/>
                <w:color w:val="000000"/>
                <w:kern w:val="0"/>
                <w:sz w:val="18"/>
                <w:szCs w:val="18"/>
                <w:lang w:eastAsia="ar-SA"/>
                <w14:ligatures w14:val="none"/>
              </w:rPr>
              <w:t>Endoproteze</w:t>
            </w:r>
            <w:proofErr w:type="spellEnd"/>
            <w:r w:rsidRPr="00A660B3">
              <w:rPr>
                <w:rFonts w:ascii="Tahoma" w:eastAsia="HG Mincho Light J" w:hAnsi="Tahoma" w:cs="Tahoma"/>
                <w:color w:val="000000"/>
                <w:kern w:val="0"/>
                <w:sz w:val="18"/>
                <w:szCs w:val="18"/>
                <w:lang w:eastAsia="ar-SA"/>
                <w14:ligatures w14:val="none"/>
              </w:rPr>
              <w:t>-Asimetrična TEP kolena</w:t>
            </w:r>
          </w:p>
        </w:tc>
        <w:tc>
          <w:tcPr>
            <w:tcW w:w="4134" w:type="dxa"/>
            <w:tcBorders>
              <w:top w:val="single" w:sz="4" w:space="0" w:color="auto"/>
              <w:left w:val="nil"/>
              <w:bottom w:val="single" w:sz="4" w:space="0" w:color="auto"/>
              <w:right w:val="single" w:sz="4" w:space="0" w:color="auto"/>
            </w:tcBorders>
          </w:tcPr>
          <w:p w14:paraId="08167DD3"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ANL11L13</w:t>
            </w:r>
          </w:p>
        </w:tc>
      </w:tr>
      <w:tr w:rsidR="00A660B3" w:rsidRPr="00A660B3" w14:paraId="76B77B61" w14:textId="77777777" w:rsidTr="00F65813">
        <w:trPr>
          <w:trHeight w:val="262"/>
        </w:trPr>
        <w:tc>
          <w:tcPr>
            <w:tcW w:w="1227" w:type="dxa"/>
            <w:tcBorders>
              <w:top w:val="single" w:sz="4" w:space="0" w:color="auto"/>
              <w:left w:val="single" w:sz="4" w:space="0" w:color="auto"/>
              <w:bottom w:val="single" w:sz="4" w:space="0" w:color="auto"/>
              <w:right w:val="single" w:sz="4" w:space="0" w:color="auto"/>
            </w:tcBorders>
            <w:hideMark/>
          </w:tcPr>
          <w:p w14:paraId="42DEAE77"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Sklop 2</w:t>
            </w:r>
          </w:p>
        </w:tc>
        <w:tc>
          <w:tcPr>
            <w:tcW w:w="4134" w:type="dxa"/>
            <w:tcBorders>
              <w:top w:val="single" w:sz="4" w:space="0" w:color="auto"/>
              <w:left w:val="single" w:sz="4" w:space="0" w:color="auto"/>
              <w:bottom w:val="single" w:sz="4" w:space="0" w:color="auto"/>
              <w:right w:val="single" w:sz="4" w:space="0" w:color="auto"/>
            </w:tcBorders>
          </w:tcPr>
          <w:p w14:paraId="73D7E84A"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proofErr w:type="spellStart"/>
            <w:r w:rsidRPr="00A660B3">
              <w:rPr>
                <w:rFonts w:ascii="Tahoma" w:eastAsia="HG Mincho Light J" w:hAnsi="Tahoma" w:cs="Tahoma"/>
                <w:color w:val="000000"/>
                <w:kern w:val="0"/>
                <w:sz w:val="18"/>
                <w:szCs w:val="18"/>
                <w:lang w:eastAsia="ar-SA"/>
                <w14:ligatures w14:val="none"/>
              </w:rPr>
              <w:t>Endoproteze-Brezcementna</w:t>
            </w:r>
            <w:proofErr w:type="spellEnd"/>
            <w:r w:rsidRPr="00A660B3">
              <w:rPr>
                <w:rFonts w:ascii="Tahoma" w:eastAsia="HG Mincho Light J" w:hAnsi="Tahoma" w:cs="Tahoma"/>
                <w:color w:val="000000"/>
                <w:kern w:val="0"/>
                <w:sz w:val="18"/>
                <w:szCs w:val="18"/>
                <w:lang w:eastAsia="ar-SA"/>
                <w14:ligatures w14:val="none"/>
              </w:rPr>
              <w:t xml:space="preserve"> TEP kolka</w:t>
            </w:r>
          </w:p>
        </w:tc>
        <w:tc>
          <w:tcPr>
            <w:tcW w:w="4134" w:type="dxa"/>
            <w:tcBorders>
              <w:top w:val="single" w:sz="4" w:space="0" w:color="auto"/>
              <w:left w:val="nil"/>
              <w:bottom w:val="single" w:sz="4" w:space="0" w:color="auto"/>
              <w:right w:val="single" w:sz="4" w:space="0" w:color="auto"/>
            </w:tcBorders>
          </w:tcPr>
          <w:p w14:paraId="3CF74FA7"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ANL11L02,ANL11L03,ANL11L05</w:t>
            </w:r>
          </w:p>
        </w:tc>
      </w:tr>
      <w:tr w:rsidR="00A660B3" w:rsidRPr="00A660B3" w14:paraId="738104F5" w14:textId="77777777" w:rsidTr="00F65813">
        <w:trPr>
          <w:trHeight w:val="262"/>
        </w:trPr>
        <w:tc>
          <w:tcPr>
            <w:tcW w:w="1227" w:type="dxa"/>
            <w:tcBorders>
              <w:top w:val="single" w:sz="4" w:space="0" w:color="auto"/>
              <w:left w:val="single" w:sz="4" w:space="0" w:color="auto"/>
              <w:bottom w:val="single" w:sz="4" w:space="0" w:color="auto"/>
              <w:right w:val="single" w:sz="4" w:space="0" w:color="auto"/>
            </w:tcBorders>
          </w:tcPr>
          <w:p w14:paraId="78051D8A"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Sklop 3</w:t>
            </w:r>
          </w:p>
        </w:tc>
        <w:tc>
          <w:tcPr>
            <w:tcW w:w="4134" w:type="dxa"/>
            <w:tcBorders>
              <w:top w:val="single" w:sz="4" w:space="0" w:color="auto"/>
              <w:left w:val="single" w:sz="4" w:space="0" w:color="auto"/>
              <w:bottom w:val="single" w:sz="4" w:space="0" w:color="auto"/>
              <w:right w:val="single" w:sz="4" w:space="0" w:color="auto"/>
            </w:tcBorders>
          </w:tcPr>
          <w:p w14:paraId="774B2726"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proofErr w:type="spellStart"/>
            <w:r w:rsidRPr="00A660B3">
              <w:rPr>
                <w:rFonts w:ascii="Tahoma" w:eastAsia="HG Mincho Light J" w:hAnsi="Tahoma" w:cs="Tahoma"/>
                <w:color w:val="000000"/>
                <w:kern w:val="0"/>
                <w:sz w:val="18"/>
                <w:szCs w:val="18"/>
                <w:lang w:eastAsia="ar-SA"/>
                <w14:ligatures w14:val="none"/>
              </w:rPr>
              <w:t>Endoproteze-Brezcementna</w:t>
            </w:r>
            <w:proofErr w:type="spellEnd"/>
            <w:r w:rsidRPr="00A660B3">
              <w:rPr>
                <w:rFonts w:ascii="Tahoma" w:eastAsia="HG Mincho Light J" w:hAnsi="Tahoma" w:cs="Tahoma"/>
                <w:color w:val="000000"/>
                <w:kern w:val="0"/>
                <w:sz w:val="18"/>
                <w:szCs w:val="18"/>
                <w:lang w:eastAsia="ar-SA"/>
                <w14:ligatures w14:val="none"/>
              </w:rPr>
              <w:t xml:space="preserve"> TEP kolka</w:t>
            </w:r>
          </w:p>
        </w:tc>
        <w:tc>
          <w:tcPr>
            <w:tcW w:w="4134" w:type="dxa"/>
            <w:tcBorders>
              <w:top w:val="single" w:sz="4" w:space="0" w:color="auto"/>
              <w:left w:val="nil"/>
              <w:bottom w:val="single" w:sz="4" w:space="0" w:color="auto"/>
              <w:right w:val="single" w:sz="4" w:space="0" w:color="auto"/>
            </w:tcBorders>
          </w:tcPr>
          <w:p w14:paraId="1929CBED"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ANL11L04</w:t>
            </w:r>
          </w:p>
        </w:tc>
      </w:tr>
      <w:tr w:rsidR="00A660B3" w:rsidRPr="00A660B3" w14:paraId="08E11C57" w14:textId="77777777" w:rsidTr="00F65813">
        <w:trPr>
          <w:trHeight w:val="262"/>
        </w:trPr>
        <w:tc>
          <w:tcPr>
            <w:tcW w:w="1227" w:type="dxa"/>
            <w:tcBorders>
              <w:top w:val="single" w:sz="4" w:space="0" w:color="auto"/>
              <w:left w:val="single" w:sz="4" w:space="0" w:color="auto"/>
              <w:bottom w:val="single" w:sz="4" w:space="0" w:color="auto"/>
              <w:right w:val="single" w:sz="4" w:space="0" w:color="auto"/>
            </w:tcBorders>
          </w:tcPr>
          <w:p w14:paraId="37A81E3F"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Sklop 4</w:t>
            </w:r>
          </w:p>
        </w:tc>
        <w:tc>
          <w:tcPr>
            <w:tcW w:w="4134" w:type="dxa"/>
            <w:tcBorders>
              <w:top w:val="single" w:sz="4" w:space="0" w:color="auto"/>
              <w:left w:val="single" w:sz="4" w:space="0" w:color="auto"/>
              <w:bottom w:val="single" w:sz="4" w:space="0" w:color="auto"/>
              <w:right w:val="single" w:sz="4" w:space="0" w:color="auto"/>
            </w:tcBorders>
          </w:tcPr>
          <w:p w14:paraId="479D1873"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proofErr w:type="spellStart"/>
            <w:r w:rsidRPr="00A660B3">
              <w:rPr>
                <w:rFonts w:ascii="Tahoma" w:eastAsia="HG Mincho Light J" w:hAnsi="Tahoma" w:cs="Tahoma"/>
                <w:color w:val="000000"/>
                <w:kern w:val="0"/>
                <w:sz w:val="18"/>
                <w:szCs w:val="18"/>
                <w:lang w:eastAsia="ar-SA"/>
                <w14:ligatures w14:val="none"/>
              </w:rPr>
              <w:t>Endoproteze</w:t>
            </w:r>
            <w:proofErr w:type="spellEnd"/>
            <w:r w:rsidRPr="00A660B3">
              <w:rPr>
                <w:rFonts w:ascii="Tahoma" w:eastAsia="HG Mincho Light J" w:hAnsi="Tahoma" w:cs="Tahoma"/>
                <w:color w:val="000000"/>
                <w:kern w:val="0"/>
                <w:sz w:val="18"/>
                <w:szCs w:val="18"/>
                <w:lang w:eastAsia="ar-SA"/>
                <w14:ligatures w14:val="none"/>
              </w:rPr>
              <w:t xml:space="preserve">-Revizijska </w:t>
            </w:r>
            <w:proofErr w:type="spellStart"/>
            <w:r w:rsidRPr="00A660B3">
              <w:rPr>
                <w:rFonts w:ascii="Tahoma" w:eastAsia="HG Mincho Light J" w:hAnsi="Tahoma" w:cs="Tahoma"/>
                <w:color w:val="000000"/>
                <w:kern w:val="0"/>
                <w:sz w:val="18"/>
                <w:szCs w:val="18"/>
                <w:lang w:eastAsia="ar-SA"/>
                <w14:ligatures w14:val="none"/>
              </w:rPr>
              <w:t>endoproteza</w:t>
            </w:r>
            <w:proofErr w:type="spellEnd"/>
            <w:r w:rsidRPr="00A660B3">
              <w:rPr>
                <w:rFonts w:ascii="Tahoma" w:eastAsia="HG Mincho Light J" w:hAnsi="Tahoma" w:cs="Tahoma"/>
                <w:color w:val="000000"/>
                <w:kern w:val="0"/>
                <w:sz w:val="18"/>
                <w:szCs w:val="18"/>
                <w:lang w:eastAsia="ar-SA"/>
                <w14:ligatures w14:val="none"/>
              </w:rPr>
              <w:t xml:space="preserve"> kolka</w:t>
            </w:r>
          </w:p>
        </w:tc>
        <w:tc>
          <w:tcPr>
            <w:tcW w:w="4134" w:type="dxa"/>
            <w:tcBorders>
              <w:top w:val="single" w:sz="4" w:space="0" w:color="auto"/>
              <w:left w:val="nil"/>
              <w:bottom w:val="single" w:sz="4" w:space="0" w:color="auto"/>
              <w:right w:val="single" w:sz="4" w:space="0" w:color="auto"/>
            </w:tcBorders>
          </w:tcPr>
          <w:p w14:paraId="70BFCB24"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ANL11L06</w:t>
            </w:r>
          </w:p>
        </w:tc>
      </w:tr>
      <w:tr w:rsidR="00A660B3" w:rsidRPr="00A660B3" w14:paraId="276F0892" w14:textId="77777777" w:rsidTr="00F65813">
        <w:trPr>
          <w:trHeight w:val="262"/>
        </w:trPr>
        <w:tc>
          <w:tcPr>
            <w:tcW w:w="1227" w:type="dxa"/>
            <w:tcBorders>
              <w:top w:val="single" w:sz="4" w:space="0" w:color="auto"/>
              <w:left w:val="single" w:sz="4" w:space="0" w:color="auto"/>
              <w:bottom w:val="single" w:sz="4" w:space="0" w:color="auto"/>
              <w:right w:val="single" w:sz="4" w:space="0" w:color="auto"/>
            </w:tcBorders>
          </w:tcPr>
          <w:p w14:paraId="3F08FD9D"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Sklop 5</w:t>
            </w:r>
          </w:p>
        </w:tc>
        <w:tc>
          <w:tcPr>
            <w:tcW w:w="4134" w:type="dxa"/>
            <w:tcBorders>
              <w:top w:val="single" w:sz="4" w:space="0" w:color="auto"/>
              <w:left w:val="single" w:sz="4" w:space="0" w:color="auto"/>
              <w:bottom w:val="single" w:sz="4" w:space="0" w:color="auto"/>
              <w:right w:val="single" w:sz="4" w:space="0" w:color="auto"/>
            </w:tcBorders>
          </w:tcPr>
          <w:p w14:paraId="56F638DD"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proofErr w:type="spellStart"/>
            <w:r w:rsidRPr="00A660B3">
              <w:rPr>
                <w:rFonts w:ascii="Tahoma" w:eastAsia="HG Mincho Light J" w:hAnsi="Tahoma" w:cs="Tahoma"/>
                <w:color w:val="000000"/>
                <w:kern w:val="0"/>
                <w:sz w:val="18"/>
                <w:szCs w:val="18"/>
                <w:lang w:eastAsia="ar-SA"/>
                <w14:ligatures w14:val="none"/>
              </w:rPr>
              <w:t>Endoproteze-Acetabularna</w:t>
            </w:r>
            <w:proofErr w:type="spellEnd"/>
            <w:r w:rsidRPr="00A660B3">
              <w:rPr>
                <w:rFonts w:ascii="Tahoma" w:eastAsia="HG Mincho Light J" w:hAnsi="Tahoma" w:cs="Tahoma"/>
                <w:color w:val="000000"/>
                <w:kern w:val="0"/>
                <w:sz w:val="18"/>
                <w:szCs w:val="18"/>
                <w:lang w:eastAsia="ar-SA"/>
                <w14:ligatures w14:val="none"/>
              </w:rPr>
              <w:t xml:space="preserve"> revizija</w:t>
            </w:r>
          </w:p>
        </w:tc>
        <w:tc>
          <w:tcPr>
            <w:tcW w:w="4134" w:type="dxa"/>
            <w:tcBorders>
              <w:top w:val="single" w:sz="4" w:space="0" w:color="auto"/>
              <w:left w:val="nil"/>
              <w:bottom w:val="single" w:sz="4" w:space="0" w:color="auto"/>
              <w:right w:val="single" w:sz="4" w:space="0" w:color="auto"/>
            </w:tcBorders>
          </w:tcPr>
          <w:p w14:paraId="3EF06567"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ANL11L07</w:t>
            </w:r>
          </w:p>
        </w:tc>
      </w:tr>
      <w:tr w:rsidR="00A660B3" w:rsidRPr="00A660B3" w14:paraId="03DFDC11" w14:textId="77777777" w:rsidTr="00F65813">
        <w:trPr>
          <w:trHeight w:val="262"/>
        </w:trPr>
        <w:tc>
          <w:tcPr>
            <w:tcW w:w="1227" w:type="dxa"/>
            <w:tcBorders>
              <w:top w:val="single" w:sz="4" w:space="0" w:color="auto"/>
              <w:left w:val="single" w:sz="4" w:space="0" w:color="auto"/>
              <w:bottom w:val="single" w:sz="4" w:space="0" w:color="auto"/>
              <w:right w:val="single" w:sz="4" w:space="0" w:color="auto"/>
            </w:tcBorders>
          </w:tcPr>
          <w:p w14:paraId="69A88EF2"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Sklop 6</w:t>
            </w:r>
          </w:p>
        </w:tc>
        <w:tc>
          <w:tcPr>
            <w:tcW w:w="4134" w:type="dxa"/>
            <w:tcBorders>
              <w:top w:val="single" w:sz="4" w:space="0" w:color="auto"/>
              <w:left w:val="single" w:sz="4" w:space="0" w:color="auto"/>
              <w:bottom w:val="single" w:sz="4" w:space="0" w:color="auto"/>
              <w:right w:val="single" w:sz="4" w:space="0" w:color="auto"/>
            </w:tcBorders>
          </w:tcPr>
          <w:p w14:paraId="0280C5D1"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proofErr w:type="spellStart"/>
            <w:r w:rsidRPr="00A660B3">
              <w:rPr>
                <w:rFonts w:ascii="Tahoma" w:eastAsia="HG Mincho Light J" w:hAnsi="Tahoma" w:cs="Tahoma"/>
                <w:color w:val="000000"/>
                <w:kern w:val="0"/>
                <w:sz w:val="18"/>
                <w:szCs w:val="18"/>
                <w:lang w:eastAsia="ar-SA"/>
                <w14:ligatures w14:val="none"/>
              </w:rPr>
              <w:t>Endoproteze</w:t>
            </w:r>
            <w:proofErr w:type="spellEnd"/>
            <w:r w:rsidRPr="00A660B3">
              <w:rPr>
                <w:rFonts w:ascii="Tahoma" w:eastAsia="HG Mincho Light J" w:hAnsi="Tahoma" w:cs="Tahoma"/>
                <w:color w:val="000000"/>
                <w:kern w:val="0"/>
                <w:sz w:val="18"/>
                <w:szCs w:val="18"/>
                <w:lang w:eastAsia="ar-SA"/>
                <w14:ligatures w14:val="none"/>
              </w:rPr>
              <w:t xml:space="preserve">-Kolenska totalna </w:t>
            </w:r>
            <w:proofErr w:type="spellStart"/>
            <w:r w:rsidRPr="00A660B3">
              <w:rPr>
                <w:rFonts w:ascii="Tahoma" w:eastAsia="HG Mincho Light J" w:hAnsi="Tahoma" w:cs="Tahoma"/>
                <w:color w:val="000000"/>
                <w:kern w:val="0"/>
                <w:sz w:val="18"/>
                <w:szCs w:val="18"/>
                <w:lang w:eastAsia="ar-SA"/>
                <w14:ligatures w14:val="none"/>
              </w:rPr>
              <w:t>endoproteza</w:t>
            </w:r>
            <w:proofErr w:type="spellEnd"/>
          </w:p>
        </w:tc>
        <w:tc>
          <w:tcPr>
            <w:tcW w:w="4134" w:type="dxa"/>
            <w:tcBorders>
              <w:top w:val="single" w:sz="4" w:space="0" w:color="auto"/>
              <w:left w:val="nil"/>
              <w:bottom w:val="single" w:sz="4" w:space="0" w:color="auto"/>
              <w:right w:val="single" w:sz="4" w:space="0" w:color="auto"/>
            </w:tcBorders>
          </w:tcPr>
          <w:p w14:paraId="2131859F"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ANL11L09</w:t>
            </w:r>
          </w:p>
        </w:tc>
      </w:tr>
      <w:tr w:rsidR="00A660B3" w:rsidRPr="00A660B3" w14:paraId="7EC37990" w14:textId="77777777" w:rsidTr="00F65813">
        <w:trPr>
          <w:trHeight w:val="262"/>
        </w:trPr>
        <w:tc>
          <w:tcPr>
            <w:tcW w:w="1227" w:type="dxa"/>
            <w:tcBorders>
              <w:top w:val="single" w:sz="4" w:space="0" w:color="auto"/>
              <w:left w:val="single" w:sz="4" w:space="0" w:color="auto"/>
              <w:bottom w:val="single" w:sz="4" w:space="0" w:color="auto"/>
              <w:right w:val="single" w:sz="4" w:space="0" w:color="auto"/>
            </w:tcBorders>
          </w:tcPr>
          <w:p w14:paraId="3E0A1E3D"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Sklop 7</w:t>
            </w:r>
          </w:p>
        </w:tc>
        <w:tc>
          <w:tcPr>
            <w:tcW w:w="4134" w:type="dxa"/>
            <w:tcBorders>
              <w:top w:val="single" w:sz="4" w:space="0" w:color="auto"/>
              <w:left w:val="single" w:sz="4" w:space="0" w:color="auto"/>
              <w:bottom w:val="single" w:sz="4" w:space="0" w:color="auto"/>
              <w:right w:val="single" w:sz="4" w:space="0" w:color="auto"/>
            </w:tcBorders>
          </w:tcPr>
          <w:p w14:paraId="2536EE7E"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proofErr w:type="spellStart"/>
            <w:r w:rsidRPr="00A660B3">
              <w:rPr>
                <w:rFonts w:ascii="Tahoma" w:eastAsia="HG Mincho Light J" w:hAnsi="Tahoma" w:cs="Tahoma"/>
                <w:color w:val="000000"/>
                <w:kern w:val="0"/>
                <w:sz w:val="18"/>
                <w:szCs w:val="18"/>
                <w:lang w:eastAsia="ar-SA"/>
                <w14:ligatures w14:val="none"/>
              </w:rPr>
              <w:t>Endoproteze-Parc.endoproteza</w:t>
            </w:r>
            <w:proofErr w:type="spellEnd"/>
            <w:r w:rsidRPr="00A660B3">
              <w:rPr>
                <w:rFonts w:ascii="Tahoma" w:eastAsia="HG Mincho Light J" w:hAnsi="Tahoma" w:cs="Tahoma"/>
                <w:color w:val="000000"/>
                <w:kern w:val="0"/>
                <w:sz w:val="18"/>
                <w:szCs w:val="18"/>
                <w:lang w:eastAsia="ar-SA"/>
                <w14:ligatures w14:val="none"/>
              </w:rPr>
              <w:t xml:space="preserve"> kolena</w:t>
            </w:r>
          </w:p>
        </w:tc>
        <w:tc>
          <w:tcPr>
            <w:tcW w:w="4134" w:type="dxa"/>
            <w:tcBorders>
              <w:top w:val="single" w:sz="4" w:space="0" w:color="auto"/>
              <w:left w:val="nil"/>
              <w:bottom w:val="single" w:sz="4" w:space="0" w:color="auto"/>
              <w:right w:val="single" w:sz="4" w:space="0" w:color="auto"/>
            </w:tcBorders>
          </w:tcPr>
          <w:p w14:paraId="47681391"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ANL11L10</w:t>
            </w:r>
          </w:p>
        </w:tc>
      </w:tr>
      <w:tr w:rsidR="00A660B3" w:rsidRPr="00A660B3" w14:paraId="2AC861DF" w14:textId="77777777" w:rsidTr="00F65813">
        <w:trPr>
          <w:trHeight w:val="262"/>
        </w:trPr>
        <w:tc>
          <w:tcPr>
            <w:tcW w:w="1227" w:type="dxa"/>
            <w:tcBorders>
              <w:top w:val="single" w:sz="4" w:space="0" w:color="auto"/>
              <w:left w:val="single" w:sz="4" w:space="0" w:color="auto"/>
              <w:bottom w:val="single" w:sz="4" w:space="0" w:color="auto"/>
              <w:right w:val="single" w:sz="4" w:space="0" w:color="auto"/>
            </w:tcBorders>
          </w:tcPr>
          <w:p w14:paraId="2C1B8BFD"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Sklop 8</w:t>
            </w:r>
          </w:p>
        </w:tc>
        <w:tc>
          <w:tcPr>
            <w:tcW w:w="4134" w:type="dxa"/>
            <w:tcBorders>
              <w:top w:val="single" w:sz="4" w:space="0" w:color="auto"/>
              <w:left w:val="single" w:sz="4" w:space="0" w:color="auto"/>
              <w:bottom w:val="single" w:sz="4" w:space="0" w:color="auto"/>
              <w:right w:val="single" w:sz="4" w:space="0" w:color="auto"/>
            </w:tcBorders>
          </w:tcPr>
          <w:p w14:paraId="37D63A5C"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proofErr w:type="spellStart"/>
            <w:r w:rsidRPr="00A660B3">
              <w:rPr>
                <w:rFonts w:ascii="Tahoma" w:eastAsia="HG Mincho Light J" w:hAnsi="Tahoma" w:cs="Tahoma"/>
                <w:color w:val="000000"/>
                <w:kern w:val="0"/>
                <w:sz w:val="18"/>
                <w:szCs w:val="18"/>
                <w:lang w:eastAsia="ar-SA"/>
                <w14:ligatures w14:val="none"/>
              </w:rPr>
              <w:t>Endoproteze-Brezcementna</w:t>
            </w:r>
            <w:proofErr w:type="spellEnd"/>
            <w:r w:rsidRPr="00A660B3">
              <w:rPr>
                <w:rFonts w:ascii="Tahoma" w:eastAsia="HG Mincho Light J" w:hAnsi="Tahoma" w:cs="Tahoma"/>
                <w:color w:val="000000"/>
                <w:kern w:val="0"/>
                <w:sz w:val="18"/>
                <w:szCs w:val="18"/>
                <w:lang w:eastAsia="ar-SA"/>
                <w14:ligatures w14:val="none"/>
              </w:rPr>
              <w:t xml:space="preserve"> TEP kolka</w:t>
            </w:r>
          </w:p>
        </w:tc>
        <w:tc>
          <w:tcPr>
            <w:tcW w:w="4134" w:type="dxa"/>
            <w:tcBorders>
              <w:top w:val="single" w:sz="4" w:space="0" w:color="auto"/>
              <w:left w:val="nil"/>
              <w:bottom w:val="single" w:sz="4" w:space="0" w:color="auto"/>
              <w:right w:val="single" w:sz="4" w:space="0" w:color="auto"/>
            </w:tcBorders>
          </w:tcPr>
          <w:p w14:paraId="30899FE8"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ANL11L11</w:t>
            </w:r>
          </w:p>
        </w:tc>
      </w:tr>
      <w:tr w:rsidR="00A660B3" w:rsidRPr="00A660B3" w14:paraId="0AA77BB3" w14:textId="77777777" w:rsidTr="00F65813">
        <w:trPr>
          <w:trHeight w:val="262"/>
        </w:trPr>
        <w:tc>
          <w:tcPr>
            <w:tcW w:w="1227" w:type="dxa"/>
            <w:tcBorders>
              <w:top w:val="single" w:sz="4" w:space="0" w:color="auto"/>
              <w:left w:val="single" w:sz="4" w:space="0" w:color="auto"/>
              <w:bottom w:val="single" w:sz="4" w:space="0" w:color="auto"/>
              <w:right w:val="single" w:sz="4" w:space="0" w:color="auto"/>
            </w:tcBorders>
          </w:tcPr>
          <w:p w14:paraId="645F72A3"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Sklop 9</w:t>
            </w:r>
          </w:p>
        </w:tc>
        <w:tc>
          <w:tcPr>
            <w:tcW w:w="4134" w:type="dxa"/>
            <w:tcBorders>
              <w:top w:val="single" w:sz="4" w:space="0" w:color="auto"/>
              <w:left w:val="single" w:sz="4" w:space="0" w:color="auto"/>
              <w:bottom w:val="single" w:sz="4" w:space="0" w:color="auto"/>
              <w:right w:val="single" w:sz="4" w:space="0" w:color="auto"/>
            </w:tcBorders>
          </w:tcPr>
          <w:p w14:paraId="3CBDD41F"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proofErr w:type="spellStart"/>
            <w:r w:rsidRPr="00A660B3">
              <w:rPr>
                <w:rFonts w:ascii="Tahoma" w:eastAsia="HG Mincho Light J" w:hAnsi="Tahoma" w:cs="Tahoma"/>
                <w:color w:val="000000"/>
                <w:kern w:val="0"/>
                <w:sz w:val="18"/>
                <w:szCs w:val="18"/>
                <w:lang w:eastAsia="ar-SA"/>
                <w14:ligatures w14:val="none"/>
              </w:rPr>
              <w:t>Endoproteze</w:t>
            </w:r>
            <w:proofErr w:type="spellEnd"/>
            <w:r w:rsidRPr="00A660B3">
              <w:rPr>
                <w:rFonts w:ascii="Tahoma" w:eastAsia="HG Mincho Light J" w:hAnsi="Tahoma" w:cs="Tahoma"/>
                <w:color w:val="000000"/>
                <w:kern w:val="0"/>
                <w:sz w:val="18"/>
                <w:szCs w:val="18"/>
                <w:lang w:eastAsia="ar-SA"/>
                <w14:ligatures w14:val="none"/>
              </w:rPr>
              <w:t>-Anatomska TEP kolena</w:t>
            </w:r>
          </w:p>
        </w:tc>
        <w:tc>
          <w:tcPr>
            <w:tcW w:w="4134" w:type="dxa"/>
            <w:tcBorders>
              <w:top w:val="single" w:sz="4" w:space="0" w:color="auto"/>
              <w:left w:val="nil"/>
              <w:bottom w:val="single" w:sz="4" w:space="0" w:color="auto"/>
              <w:right w:val="single" w:sz="4" w:space="0" w:color="auto"/>
            </w:tcBorders>
          </w:tcPr>
          <w:p w14:paraId="597F7B3B"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ANL11L12</w:t>
            </w:r>
          </w:p>
        </w:tc>
      </w:tr>
      <w:tr w:rsidR="00A660B3" w:rsidRPr="00A660B3" w14:paraId="6069FAE6" w14:textId="77777777" w:rsidTr="00F65813">
        <w:trPr>
          <w:trHeight w:val="262"/>
        </w:trPr>
        <w:tc>
          <w:tcPr>
            <w:tcW w:w="1227" w:type="dxa"/>
            <w:tcBorders>
              <w:top w:val="single" w:sz="4" w:space="0" w:color="auto"/>
              <w:left w:val="single" w:sz="4" w:space="0" w:color="auto"/>
              <w:bottom w:val="single" w:sz="4" w:space="0" w:color="auto"/>
              <w:right w:val="single" w:sz="4" w:space="0" w:color="auto"/>
            </w:tcBorders>
          </w:tcPr>
          <w:p w14:paraId="56413FC4"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Sklop 10</w:t>
            </w:r>
          </w:p>
        </w:tc>
        <w:tc>
          <w:tcPr>
            <w:tcW w:w="4134" w:type="dxa"/>
            <w:tcBorders>
              <w:top w:val="single" w:sz="4" w:space="0" w:color="auto"/>
              <w:left w:val="single" w:sz="4" w:space="0" w:color="auto"/>
              <w:bottom w:val="single" w:sz="4" w:space="0" w:color="auto"/>
              <w:right w:val="single" w:sz="4" w:space="0" w:color="auto"/>
            </w:tcBorders>
          </w:tcPr>
          <w:p w14:paraId="203835D2"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proofErr w:type="spellStart"/>
            <w:r w:rsidRPr="00A660B3">
              <w:rPr>
                <w:rFonts w:ascii="Tahoma" w:eastAsia="HG Mincho Light J" w:hAnsi="Tahoma" w:cs="Tahoma"/>
                <w:color w:val="000000"/>
                <w:kern w:val="0"/>
                <w:sz w:val="18"/>
                <w:szCs w:val="18"/>
                <w:lang w:eastAsia="ar-SA"/>
                <w14:ligatures w14:val="none"/>
              </w:rPr>
              <w:t>Endoproteze</w:t>
            </w:r>
            <w:proofErr w:type="spellEnd"/>
            <w:r w:rsidRPr="00A660B3">
              <w:rPr>
                <w:rFonts w:ascii="Tahoma" w:eastAsia="HG Mincho Light J" w:hAnsi="Tahoma" w:cs="Tahoma"/>
                <w:color w:val="000000"/>
                <w:kern w:val="0"/>
                <w:sz w:val="18"/>
                <w:szCs w:val="18"/>
                <w:lang w:eastAsia="ar-SA"/>
                <w14:ligatures w14:val="none"/>
              </w:rPr>
              <w:t xml:space="preserve">-Šarnirska </w:t>
            </w:r>
            <w:proofErr w:type="spellStart"/>
            <w:r w:rsidRPr="00A660B3">
              <w:rPr>
                <w:rFonts w:ascii="Tahoma" w:eastAsia="HG Mincho Light J" w:hAnsi="Tahoma" w:cs="Tahoma"/>
                <w:color w:val="000000"/>
                <w:kern w:val="0"/>
                <w:sz w:val="18"/>
                <w:szCs w:val="18"/>
                <w:lang w:eastAsia="ar-SA"/>
                <w14:ligatures w14:val="none"/>
              </w:rPr>
              <w:t>endoproteza</w:t>
            </w:r>
            <w:proofErr w:type="spellEnd"/>
            <w:r w:rsidRPr="00A660B3">
              <w:rPr>
                <w:rFonts w:ascii="Tahoma" w:eastAsia="HG Mincho Light J" w:hAnsi="Tahoma" w:cs="Tahoma"/>
                <w:color w:val="000000"/>
                <w:kern w:val="0"/>
                <w:sz w:val="18"/>
                <w:szCs w:val="18"/>
                <w:lang w:eastAsia="ar-SA"/>
                <w14:ligatures w14:val="none"/>
              </w:rPr>
              <w:t xml:space="preserve"> kolena</w:t>
            </w:r>
          </w:p>
        </w:tc>
        <w:tc>
          <w:tcPr>
            <w:tcW w:w="4134" w:type="dxa"/>
            <w:tcBorders>
              <w:top w:val="single" w:sz="4" w:space="0" w:color="auto"/>
              <w:left w:val="nil"/>
              <w:bottom w:val="single" w:sz="4" w:space="0" w:color="auto"/>
              <w:right w:val="single" w:sz="4" w:space="0" w:color="auto"/>
            </w:tcBorders>
          </w:tcPr>
          <w:p w14:paraId="2775772F"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ANL11L15</w:t>
            </w:r>
          </w:p>
        </w:tc>
      </w:tr>
      <w:tr w:rsidR="00A660B3" w:rsidRPr="00A660B3" w14:paraId="21AFEA9B" w14:textId="77777777" w:rsidTr="00F65813">
        <w:trPr>
          <w:trHeight w:val="262"/>
        </w:trPr>
        <w:tc>
          <w:tcPr>
            <w:tcW w:w="1227" w:type="dxa"/>
            <w:tcBorders>
              <w:top w:val="single" w:sz="4" w:space="0" w:color="auto"/>
              <w:left w:val="single" w:sz="4" w:space="0" w:color="auto"/>
              <w:bottom w:val="single" w:sz="4" w:space="0" w:color="auto"/>
              <w:right w:val="single" w:sz="4" w:space="0" w:color="auto"/>
            </w:tcBorders>
          </w:tcPr>
          <w:p w14:paraId="5CCB2591"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Sklop 11</w:t>
            </w:r>
          </w:p>
        </w:tc>
        <w:tc>
          <w:tcPr>
            <w:tcW w:w="4134" w:type="dxa"/>
            <w:tcBorders>
              <w:top w:val="single" w:sz="4" w:space="0" w:color="auto"/>
              <w:left w:val="single" w:sz="4" w:space="0" w:color="auto"/>
              <w:bottom w:val="single" w:sz="4" w:space="0" w:color="auto"/>
              <w:right w:val="single" w:sz="4" w:space="0" w:color="auto"/>
            </w:tcBorders>
          </w:tcPr>
          <w:p w14:paraId="786D079C"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proofErr w:type="spellStart"/>
            <w:r w:rsidRPr="00A660B3">
              <w:rPr>
                <w:rFonts w:ascii="Tahoma" w:eastAsia="HG Mincho Light J" w:hAnsi="Tahoma" w:cs="Tahoma"/>
                <w:color w:val="000000"/>
                <w:kern w:val="0"/>
                <w:sz w:val="18"/>
                <w:szCs w:val="18"/>
                <w:lang w:eastAsia="ar-SA"/>
                <w14:ligatures w14:val="none"/>
              </w:rPr>
              <w:t>Endoproteze-Brezcementna</w:t>
            </w:r>
            <w:proofErr w:type="spellEnd"/>
            <w:r w:rsidRPr="00A660B3">
              <w:rPr>
                <w:rFonts w:ascii="Tahoma" w:eastAsia="HG Mincho Light J" w:hAnsi="Tahoma" w:cs="Tahoma"/>
                <w:color w:val="000000"/>
                <w:kern w:val="0"/>
                <w:sz w:val="18"/>
                <w:szCs w:val="18"/>
                <w:lang w:eastAsia="ar-SA"/>
                <w14:ligatures w14:val="none"/>
              </w:rPr>
              <w:t xml:space="preserve"> TEP kolka</w:t>
            </w:r>
          </w:p>
        </w:tc>
        <w:tc>
          <w:tcPr>
            <w:tcW w:w="4134" w:type="dxa"/>
            <w:tcBorders>
              <w:top w:val="single" w:sz="4" w:space="0" w:color="auto"/>
              <w:left w:val="nil"/>
              <w:bottom w:val="single" w:sz="4" w:space="0" w:color="auto"/>
              <w:right w:val="single" w:sz="4" w:space="0" w:color="auto"/>
            </w:tcBorders>
          </w:tcPr>
          <w:p w14:paraId="09C9E702"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ANL11L16</w:t>
            </w:r>
          </w:p>
        </w:tc>
      </w:tr>
      <w:tr w:rsidR="00A660B3" w:rsidRPr="00A660B3" w14:paraId="14116513" w14:textId="77777777" w:rsidTr="00F65813">
        <w:trPr>
          <w:trHeight w:val="262"/>
        </w:trPr>
        <w:tc>
          <w:tcPr>
            <w:tcW w:w="1227" w:type="dxa"/>
            <w:tcBorders>
              <w:top w:val="single" w:sz="4" w:space="0" w:color="auto"/>
              <w:left w:val="single" w:sz="4" w:space="0" w:color="auto"/>
              <w:bottom w:val="single" w:sz="4" w:space="0" w:color="auto"/>
              <w:right w:val="single" w:sz="4" w:space="0" w:color="auto"/>
            </w:tcBorders>
          </w:tcPr>
          <w:p w14:paraId="74C7FC98"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Sklop 12</w:t>
            </w:r>
          </w:p>
        </w:tc>
        <w:tc>
          <w:tcPr>
            <w:tcW w:w="4134" w:type="dxa"/>
            <w:tcBorders>
              <w:top w:val="single" w:sz="4" w:space="0" w:color="auto"/>
              <w:left w:val="single" w:sz="4" w:space="0" w:color="auto"/>
              <w:bottom w:val="single" w:sz="4" w:space="0" w:color="auto"/>
              <w:right w:val="single" w:sz="4" w:space="0" w:color="auto"/>
            </w:tcBorders>
          </w:tcPr>
          <w:p w14:paraId="37324D94"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proofErr w:type="spellStart"/>
            <w:r w:rsidRPr="00A660B3">
              <w:rPr>
                <w:rFonts w:ascii="Tahoma" w:eastAsia="HG Mincho Light J" w:hAnsi="Tahoma" w:cs="Tahoma"/>
                <w:color w:val="000000"/>
                <w:kern w:val="0"/>
                <w:sz w:val="18"/>
                <w:szCs w:val="18"/>
                <w:lang w:eastAsia="ar-SA"/>
                <w14:ligatures w14:val="none"/>
              </w:rPr>
              <w:t>Endoproteze-Brezcementna</w:t>
            </w:r>
            <w:proofErr w:type="spellEnd"/>
            <w:r w:rsidRPr="00A660B3">
              <w:rPr>
                <w:rFonts w:ascii="Tahoma" w:eastAsia="HG Mincho Light J" w:hAnsi="Tahoma" w:cs="Tahoma"/>
                <w:color w:val="000000"/>
                <w:kern w:val="0"/>
                <w:sz w:val="18"/>
                <w:szCs w:val="18"/>
                <w:lang w:eastAsia="ar-SA"/>
                <w14:ligatures w14:val="none"/>
              </w:rPr>
              <w:t xml:space="preserve"> </w:t>
            </w:r>
            <w:proofErr w:type="spellStart"/>
            <w:r w:rsidRPr="00A660B3">
              <w:rPr>
                <w:rFonts w:ascii="Tahoma" w:eastAsia="HG Mincho Light J" w:hAnsi="Tahoma" w:cs="Tahoma"/>
                <w:color w:val="000000"/>
                <w:kern w:val="0"/>
                <w:sz w:val="18"/>
                <w:szCs w:val="18"/>
                <w:lang w:eastAsia="ar-SA"/>
                <w14:ligatures w14:val="none"/>
              </w:rPr>
              <w:t>TEPkolka-trauma</w:t>
            </w:r>
            <w:proofErr w:type="spellEnd"/>
          </w:p>
        </w:tc>
        <w:tc>
          <w:tcPr>
            <w:tcW w:w="4134" w:type="dxa"/>
            <w:tcBorders>
              <w:top w:val="single" w:sz="4" w:space="0" w:color="auto"/>
              <w:left w:val="nil"/>
              <w:bottom w:val="single" w:sz="4" w:space="0" w:color="auto"/>
              <w:right w:val="single" w:sz="4" w:space="0" w:color="auto"/>
            </w:tcBorders>
          </w:tcPr>
          <w:p w14:paraId="1FD6F212"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ANL11L04</w:t>
            </w:r>
          </w:p>
        </w:tc>
      </w:tr>
      <w:tr w:rsidR="00A660B3" w:rsidRPr="00A660B3" w14:paraId="22BA6465" w14:textId="77777777" w:rsidTr="00F65813">
        <w:trPr>
          <w:trHeight w:val="262"/>
        </w:trPr>
        <w:tc>
          <w:tcPr>
            <w:tcW w:w="1227" w:type="dxa"/>
            <w:tcBorders>
              <w:top w:val="single" w:sz="4" w:space="0" w:color="auto"/>
              <w:left w:val="single" w:sz="4" w:space="0" w:color="auto"/>
              <w:bottom w:val="single" w:sz="4" w:space="0" w:color="auto"/>
              <w:right w:val="single" w:sz="4" w:space="0" w:color="auto"/>
            </w:tcBorders>
          </w:tcPr>
          <w:p w14:paraId="7A5F36C8"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Sklop 13</w:t>
            </w:r>
          </w:p>
        </w:tc>
        <w:tc>
          <w:tcPr>
            <w:tcW w:w="4134" w:type="dxa"/>
            <w:tcBorders>
              <w:top w:val="single" w:sz="4" w:space="0" w:color="auto"/>
              <w:left w:val="single" w:sz="4" w:space="0" w:color="auto"/>
              <w:bottom w:val="single" w:sz="4" w:space="0" w:color="auto"/>
              <w:right w:val="single" w:sz="4" w:space="0" w:color="auto"/>
            </w:tcBorders>
          </w:tcPr>
          <w:p w14:paraId="31C58F4B"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proofErr w:type="spellStart"/>
            <w:r w:rsidRPr="00A660B3">
              <w:rPr>
                <w:rFonts w:ascii="Tahoma" w:eastAsia="HG Mincho Light J" w:hAnsi="Tahoma" w:cs="Tahoma"/>
                <w:color w:val="000000"/>
                <w:kern w:val="0"/>
                <w:sz w:val="18"/>
                <w:szCs w:val="18"/>
                <w:lang w:eastAsia="ar-SA"/>
                <w14:ligatures w14:val="none"/>
              </w:rPr>
              <w:t>Endoproteze</w:t>
            </w:r>
            <w:proofErr w:type="spellEnd"/>
            <w:r w:rsidRPr="00A660B3">
              <w:rPr>
                <w:rFonts w:ascii="Tahoma" w:eastAsia="HG Mincho Light J" w:hAnsi="Tahoma" w:cs="Tahoma"/>
                <w:color w:val="000000"/>
                <w:kern w:val="0"/>
                <w:sz w:val="18"/>
                <w:szCs w:val="18"/>
                <w:lang w:eastAsia="ar-SA"/>
                <w14:ligatures w14:val="none"/>
              </w:rPr>
              <w:t>-TEP kolena</w:t>
            </w:r>
          </w:p>
        </w:tc>
        <w:tc>
          <w:tcPr>
            <w:tcW w:w="4134" w:type="dxa"/>
            <w:tcBorders>
              <w:top w:val="single" w:sz="4" w:space="0" w:color="auto"/>
              <w:left w:val="nil"/>
              <w:bottom w:val="single" w:sz="4" w:space="0" w:color="auto"/>
              <w:right w:val="single" w:sz="4" w:space="0" w:color="auto"/>
            </w:tcBorders>
          </w:tcPr>
          <w:p w14:paraId="0316F4CF"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ANL11L17</w:t>
            </w:r>
          </w:p>
        </w:tc>
      </w:tr>
      <w:tr w:rsidR="00A660B3" w:rsidRPr="00A660B3" w14:paraId="030B3661" w14:textId="77777777" w:rsidTr="00F65813">
        <w:trPr>
          <w:trHeight w:val="262"/>
        </w:trPr>
        <w:tc>
          <w:tcPr>
            <w:tcW w:w="1227" w:type="dxa"/>
            <w:tcBorders>
              <w:top w:val="single" w:sz="4" w:space="0" w:color="auto"/>
              <w:left w:val="single" w:sz="4" w:space="0" w:color="auto"/>
              <w:bottom w:val="single" w:sz="4" w:space="0" w:color="auto"/>
              <w:right w:val="single" w:sz="4" w:space="0" w:color="auto"/>
            </w:tcBorders>
          </w:tcPr>
          <w:p w14:paraId="63AA3D33"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Sklop 14</w:t>
            </w:r>
          </w:p>
        </w:tc>
        <w:tc>
          <w:tcPr>
            <w:tcW w:w="4134" w:type="dxa"/>
            <w:tcBorders>
              <w:top w:val="single" w:sz="4" w:space="0" w:color="auto"/>
              <w:left w:val="single" w:sz="4" w:space="0" w:color="auto"/>
              <w:bottom w:val="single" w:sz="4" w:space="0" w:color="auto"/>
              <w:right w:val="single" w:sz="4" w:space="0" w:color="auto"/>
            </w:tcBorders>
          </w:tcPr>
          <w:p w14:paraId="14FABB73"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proofErr w:type="spellStart"/>
            <w:r w:rsidRPr="00A660B3">
              <w:rPr>
                <w:rFonts w:ascii="Tahoma" w:eastAsia="HG Mincho Light J" w:hAnsi="Tahoma" w:cs="Tahoma"/>
                <w:color w:val="000000"/>
                <w:kern w:val="0"/>
                <w:sz w:val="18"/>
                <w:szCs w:val="18"/>
                <w:lang w:eastAsia="ar-SA"/>
                <w14:ligatures w14:val="none"/>
              </w:rPr>
              <w:t>Endoproteza</w:t>
            </w:r>
            <w:proofErr w:type="spellEnd"/>
            <w:r w:rsidRPr="00A660B3">
              <w:rPr>
                <w:rFonts w:ascii="Tahoma" w:eastAsia="HG Mincho Light J" w:hAnsi="Tahoma" w:cs="Tahoma"/>
                <w:color w:val="000000"/>
                <w:kern w:val="0"/>
                <w:sz w:val="18"/>
                <w:szCs w:val="18"/>
                <w:lang w:eastAsia="ar-SA"/>
                <w14:ligatures w14:val="none"/>
              </w:rPr>
              <w:t xml:space="preserve">-kolka </w:t>
            </w:r>
            <w:proofErr w:type="spellStart"/>
            <w:r w:rsidRPr="00A660B3">
              <w:rPr>
                <w:rFonts w:ascii="Tahoma" w:eastAsia="HG Mincho Light J" w:hAnsi="Tahoma" w:cs="Tahoma"/>
                <w:color w:val="000000"/>
                <w:kern w:val="0"/>
                <w:sz w:val="18"/>
                <w:szCs w:val="18"/>
                <w:lang w:eastAsia="ar-SA"/>
                <w14:ligatures w14:val="none"/>
              </w:rPr>
              <w:t>trauma</w:t>
            </w:r>
            <w:proofErr w:type="spellEnd"/>
          </w:p>
        </w:tc>
        <w:tc>
          <w:tcPr>
            <w:tcW w:w="4134" w:type="dxa"/>
            <w:tcBorders>
              <w:top w:val="single" w:sz="4" w:space="0" w:color="auto"/>
              <w:left w:val="nil"/>
              <w:bottom w:val="single" w:sz="4" w:space="0" w:color="auto"/>
              <w:right w:val="single" w:sz="4" w:space="0" w:color="auto"/>
            </w:tcBorders>
          </w:tcPr>
          <w:p w14:paraId="71F5F029" w14:textId="77777777" w:rsidR="00A660B3" w:rsidRPr="00A660B3" w:rsidRDefault="00A660B3" w:rsidP="00A660B3">
            <w:pPr>
              <w:spacing w:after="0" w:line="240" w:lineRule="auto"/>
              <w:rPr>
                <w:rFonts w:ascii="Tahoma" w:eastAsia="HG Mincho Light J" w:hAnsi="Tahoma" w:cs="Tahoma"/>
                <w:color w:val="000000"/>
                <w:kern w:val="0"/>
                <w:sz w:val="18"/>
                <w:szCs w:val="18"/>
                <w:lang w:eastAsia="ar-SA"/>
                <w14:ligatures w14:val="none"/>
              </w:rPr>
            </w:pPr>
            <w:r w:rsidRPr="00A660B3">
              <w:rPr>
                <w:rFonts w:ascii="Tahoma" w:eastAsia="HG Mincho Light J" w:hAnsi="Tahoma" w:cs="Tahoma"/>
                <w:color w:val="000000"/>
                <w:kern w:val="0"/>
                <w:sz w:val="18"/>
                <w:szCs w:val="18"/>
                <w:lang w:eastAsia="ar-SA"/>
                <w14:ligatures w14:val="none"/>
              </w:rPr>
              <w:t>ANL11L18</w:t>
            </w:r>
          </w:p>
        </w:tc>
      </w:tr>
    </w:tbl>
    <w:p w14:paraId="6F5161E4" w14:textId="41DD2BBB" w:rsidR="00A75378" w:rsidRPr="00AD5C4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1EBCC104" w14:textId="77777777" w:rsidR="00A660B3" w:rsidRPr="00AD5C48" w:rsidRDefault="00A660B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8D1A985" w14:textId="77777777" w:rsidR="00A660B3" w:rsidRPr="00AD5C48" w:rsidRDefault="00A660B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2557C6" w14:textId="77777777" w:rsidR="00A75378" w:rsidRPr="00AD5C4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3" w:name="_Hlk40957217"/>
      <w:r w:rsidRPr="00AD5C48">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3"/>
    <w:p w14:paraId="53A508CA" w14:textId="77777777"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AD5C4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AD5C48">
        <w:rPr>
          <w:rFonts w:ascii="Tahoma" w:eastAsia="Times New Roman" w:hAnsi="Tahoma" w:cs="Tahoma"/>
          <w:color w:val="000000"/>
          <w:kern w:val="0"/>
          <w:sz w:val="18"/>
          <w:szCs w:val="18"/>
          <w:lang w:eastAsia="zh-CN"/>
          <w14:ligatures w14:val="none"/>
        </w:rPr>
        <w:t xml:space="preserve"> </w:t>
      </w:r>
      <w:r w:rsidRPr="00AD5C48">
        <w:rPr>
          <w:rFonts w:ascii="Tahoma" w:eastAsia="Times New Roman" w:hAnsi="Tahoma" w:cs="Tahoma"/>
          <w:bCs/>
          <w:color w:val="000000"/>
          <w:kern w:val="0"/>
          <w:sz w:val="18"/>
          <w:szCs w:val="18"/>
          <w:lang w:eastAsia="zh-CN"/>
          <w14:ligatures w14:val="none"/>
        </w:rPr>
        <w:t xml:space="preserve"> </w:t>
      </w:r>
    </w:p>
    <w:p w14:paraId="18FB86A4" w14:textId="77777777"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468FC53" w14:textId="5285CEC5" w:rsidR="00A75378" w:rsidRPr="00AD5C48"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D5C48">
        <w:rPr>
          <w:rFonts w:ascii="Tahoma" w:eastAsia="Times New Roman" w:hAnsi="Tahoma" w:cs="Tahoma"/>
          <w:b/>
          <w:bCs/>
          <w:color w:val="000000"/>
          <w:kern w:val="0"/>
          <w:sz w:val="18"/>
          <w:szCs w:val="18"/>
          <w:lang w:eastAsia="zh-CN"/>
          <w14:ligatures w14:val="none"/>
        </w:rPr>
        <w:t xml:space="preserve">Ponudniki, ki bodo oddali ponudbo za sklop </w:t>
      </w:r>
      <w:r w:rsidR="00A660B3" w:rsidRPr="00AD5C48">
        <w:rPr>
          <w:rFonts w:ascii="Tahoma" w:eastAsia="Times New Roman" w:hAnsi="Tahoma" w:cs="Tahoma"/>
          <w:b/>
          <w:bCs/>
          <w:color w:val="000000"/>
          <w:kern w:val="0"/>
          <w:sz w:val="18"/>
          <w:szCs w:val="18"/>
          <w:lang w:eastAsia="zh-CN"/>
          <w14:ligatures w14:val="none"/>
        </w:rPr>
        <w:t>1 - 14</w:t>
      </w:r>
      <w:r w:rsidRPr="00AD5C48">
        <w:rPr>
          <w:rFonts w:ascii="Tahoma" w:eastAsia="Times New Roman" w:hAnsi="Tahoma" w:cs="Tahoma"/>
          <w:b/>
          <w:bCs/>
          <w:color w:val="000000"/>
          <w:kern w:val="0"/>
          <w:sz w:val="18"/>
          <w:szCs w:val="18"/>
          <w:lang w:eastAsia="zh-CN"/>
          <w14:ligatures w14:val="none"/>
        </w:rPr>
        <w:t xml:space="preserve"> morajo oddati ponudbo za celotni sklop – vse artikle v posameznem sklopu (šifri JR). Naročnik bo vse ponudbe ponudnikov, ki ne bodo ponudili vseh razpisanih artiklov označil kot nedopustne. </w:t>
      </w:r>
    </w:p>
    <w:p w14:paraId="3158E5FA" w14:textId="77777777" w:rsidR="00A75378" w:rsidRPr="00AD5C48"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D5C48" w14:paraId="6FA23ABD" w14:textId="77777777" w:rsidTr="00A75378">
        <w:tc>
          <w:tcPr>
            <w:tcW w:w="9062" w:type="dxa"/>
            <w:shd w:val="clear" w:color="auto" w:fill="99CC00"/>
          </w:tcPr>
          <w:p w14:paraId="28D0DC5A" w14:textId="7899E55B" w:rsidR="00A75378" w:rsidRPr="00AD5C4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2.7.2. Lokacija</w:t>
            </w:r>
          </w:p>
        </w:tc>
      </w:tr>
    </w:tbl>
    <w:p w14:paraId="52A246E8" w14:textId="77777777" w:rsidR="009A5B32" w:rsidRPr="00AD5C48"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65200E1C"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lekarna - ura dostave vsak delovni dan  (pon.-pet.) med 7,00 in 15,00 (razloženo). </w:t>
      </w:r>
    </w:p>
    <w:p w14:paraId="4A6CDAB4" w14:textId="77777777"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315CA098" w14:textId="77777777" w:rsidR="008A2BE8" w:rsidRPr="00AD5C48"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 xml:space="preserve">Ponudnik mora pri artiklih, kjer je to zahtevano, zagotoviti  konsignacijsko skladišče na lokaciji naročnika in minimalno konsignacijsko zalogo kot je zapisana ob razpisanem </w:t>
      </w:r>
      <w:proofErr w:type="spellStart"/>
      <w:r w:rsidRPr="00AD5C48">
        <w:rPr>
          <w:rFonts w:ascii="Tahoma" w:eastAsia="Times New Roman" w:hAnsi="Tahoma" w:cs="Tahoma"/>
          <w:bCs/>
          <w:color w:val="000000"/>
          <w:kern w:val="0"/>
          <w:sz w:val="18"/>
          <w:szCs w:val="18"/>
          <w:lang w:eastAsia="zh-CN"/>
          <w14:ligatures w14:val="none"/>
        </w:rPr>
        <w:t>art</w:t>
      </w:r>
      <w:proofErr w:type="spellEnd"/>
      <w:r w:rsidRPr="00AD5C48">
        <w:rPr>
          <w:rFonts w:ascii="Tahoma" w:eastAsia="Times New Roman" w:hAnsi="Tahoma" w:cs="Tahoma"/>
          <w:bCs/>
          <w:color w:val="000000"/>
          <w:kern w:val="0"/>
          <w:sz w:val="18"/>
          <w:szCs w:val="18"/>
          <w:lang w:eastAsia="zh-CN"/>
          <w14:ligatures w14:val="none"/>
        </w:rPr>
        <w:t xml:space="preserve">. (kot zapisano v strokovnih zahtevah ob posameznem </w:t>
      </w:r>
      <w:proofErr w:type="spellStart"/>
      <w:r w:rsidRPr="00AD5C48">
        <w:rPr>
          <w:rFonts w:ascii="Tahoma" w:eastAsia="Times New Roman" w:hAnsi="Tahoma" w:cs="Tahoma"/>
          <w:bCs/>
          <w:color w:val="000000"/>
          <w:kern w:val="0"/>
          <w:sz w:val="18"/>
          <w:szCs w:val="18"/>
          <w:lang w:eastAsia="zh-CN"/>
          <w14:ligatures w14:val="none"/>
        </w:rPr>
        <w:t>art</w:t>
      </w:r>
      <w:proofErr w:type="spellEnd"/>
      <w:r w:rsidRPr="00AD5C48">
        <w:rPr>
          <w:rFonts w:ascii="Tahoma" w:eastAsia="Times New Roman" w:hAnsi="Tahoma" w:cs="Tahoma"/>
          <w:bCs/>
          <w:color w:val="000000"/>
          <w:kern w:val="0"/>
          <w:sz w:val="18"/>
          <w:szCs w:val="18"/>
          <w:lang w:eastAsia="zh-CN"/>
          <w14:ligatures w14:val="none"/>
        </w:rPr>
        <w:t>.).</w:t>
      </w:r>
    </w:p>
    <w:p w14:paraId="10A32B0B" w14:textId="4989AE66" w:rsidR="00A75378" w:rsidRPr="00AD5C48"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Prodajalec mora naročniku v 2-eh dneh po prejemu obvestila nadomestiti porabljeno blago.</w:t>
      </w:r>
    </w:p>
    <w:p w14:paraId="593935E0" w14:textId="77777777" w:rsidR="008A2BE8" w:rsidRPr="00AD5C48"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D5C48" w14:paraId="6C04F761" w14:textId="77777777" w:rsidTr="00A75378">
        <w:tc>
          <w:tcPr>
            <w:tcW w:w="9062" w:type="dxa"/>
            <w:shd w:val="clear" w:color="auto" w:fill="99CC00"/>
          </w:tcPr>
          <w:p w14:paraId="78082875" w14:textId="5609E19D" w:rsidR="00A75378" w:rsidRPr="00AD5C4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2.7.3. Način</w:t>
            </w:r>
          </w:p>
        </w:tc>
      </w:tr>
    </w:tbl>
    <w:p w14:paraId="4AC405C1" w14:textId="77777777" w:rsidR="009A5B32" w:rsidRPr="00AD5C48"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Količine, kot so zapisane v programu Go-</w:t>
      </w:r>
      <w:proofErr w:type="spellStart"/>
      <w:r w:rsidRPr="009842A4">
        <w:rPr>
          <w:rFonts w:ascii="Tahoma" w:hAnsi="Tahoma" w:cs="Tahoma"/>
          <w:sz w:val="18"/>
          <w:szCs w:val="18"/>
        </w:rPr>
        <w:t>Soft</w:t>
      </w:r>
      <w:proofErr w:type="spellEnd"/>
      <w:r w:rsidRPr="009842A4">
        <w:rPr>
          <w:rFonts w:ascii="Tahoma" w:hAnsi="Tahoma" w:cs="Tahoma"/>
          <w:sz w:val="18"/>
          <w:szCs w:val="18"/>
        </w:rPr>
        <w: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predmet okvirnega sporazuma/pogodbe, kupoval po cenah in po pogojih dobave, kot je to navedeno v tem okvirnem sporazumu/pogodbi, ki je sestavni del razpisne dokumentacije.</w:t>
      </w:r>
    </w:p>
    <w:p w14:paraId="26052C8A" w14:textId="77777777" w:rsidR="00A75378" w:rsidRPr="009842A4" w:rsidRDefault="00A75378" w:rsidP="009842A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9842A4" w14:paraId="4C464D76" w14:textId="77777777" w:rsidTr="00A75378">
        <w:tc>
          <w:tcPr>
            <w:tcW w:w="9062" w:type="dxa"/>
            <w:shd w:val="clear" w:color="auto" w:fill="99CC00"/>
          </w:tcPr>
          <w:p w14:paraId="660E43A7" w14:textId="7C23FA2A" w:rsidR="00A75378" w:rsidRPr="009842A4" w:rsidRDefault="00A75378" w:rsidP="009842A4">
            <w:pPr>
              <w:jc w:val="both"/>
              <w:rPr>
                <w:rFonts w:ascii="Tahoma" w:hAnsi="Tahoma" w:cs="Tahoma"/>
                <w:sz w:val="18"/>
                <w:szCs w:val="18"/>
              </w:rPr>
            </w:pPr>
            <w:r w:rsidRPr="009842A4">
              <w:rPr>
                <w:rFonts w:ascii="Tahoma" w:hAnsi="Tahoma" w:cs="Tahoma"/>
                <w:sz w:val="18"/>
                <w:szCs w:val="18"/>
              </w:rPr>
              <w:t>3. Razpisna dokumentacija (RD)</w:t>
            </w:r>
          </w:p>
        </w:tc>
      </w:tr>
    </w:tbl>
    <w:p w14:paraId="1EEB0662" w14:textId="77777777" w:rsidR="009A5B32" w:rsidRPr="009842A4" w:rsidRDefault="009A5B32" w:rsidP="009842A4">
      <w:pPr>
        <w:spacing w:after="0" w:line="240" w:lineRule="auto"/>
        <w:jc w:val="both"/>
        <w:rPr>
          <w:rFonts w:ascii="Tahoma" w:hAnsi="Tahoma" w:cs="Tahoma"/>
          <w:sz w:val="18"/>
          <w:szCs w:val="18"/>
        </w:rPr>
      </w:pPr>
    </w:p>
    <w:p w14:paraId="59083795" w14:textId="0BDC5665" w:rsidR="00EE3CEF" w:rsidRPr="009842A4" w:rsidRDefault="00EE3CEF" w:rsidP="009842A4">
      <w:pPr>
        <w:spacing w:after="0" w:line="240" w:lineRule="auto"/>
        <w:jc w:val="both"/>
        <w:rPr>
          <w:rFonts w:ascii="Tahoma" w:hAnsi="Tahoma" w:cs="Tahoma"/>
          <w:sz w:val="18"/>
          <w:szCs w:val="18"/>
        </w:rPr>
      </w:pPr>
      <w:r w:rsidRPr="009842A4">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9842A4" w:rsidRDefault="00A75378" w:rsidP="009842A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9842A4" w14:paraId="4475A8A1" w14:textId="77777777" w:rsidTr="00A75378">
        <w:tc>
          <w:tcPr>
            <w:tcW w:w="9062" w:type="dxa"/>
            <w:shd w:val="clear" w:color="auto" w:fill="99CC00"/>
          </w:tcPr>
          <w:p w14:paraId="2AFCEF50" w14:textId="025961A8" w:rsidR="00A75378" w:rsidRPr="009842A4" w:rsidRDefault="00A75378" w:rsidP="009842A4">
            <w:pPr>
              <w:jc w:val="both"/>
              <w:rPr>
                <w:rFonts w:ascii="Tahoma" w:hAnsi="Tahoma" w:cs="Tahoma"/>
                <w:sz w:val="18"/>
                <w:szCs w:val="18"/>
              </w:rPr>
            </w:pPr>
            <w:r w:rsidRPr="009842A4">
              <w:rPr>
                <w:rFonts w:ascii="Tahoma" w:hAnsi="Tahoma" w:cs="Tahoma"/>
                <w:sz w:val="18"/>
                <w:szCs w:val="18"/>
              </w:rPr>
              <w:t xml:space="preserve">3.1. Dokumentacijo v zvezi z oddajo javnega naročila </w:t>
            </w:r>
            <w:proofErr w:type="spellStart"/>
            <w:r w:rsidRPr="009842A4">
              <w:rPr>
                <w:rFonts w:ascii="Tahoma" w:hAnsi="Tahoma" w:cs="Tahoma"/>
                <w:sz w:val="18"/>
                <w:szCs w:val="18"/>
              </w:rPr>
              <w:t>sestavjajo</w:t>
            </w:r>
            <w:proofErr w:type="spellEnd"/>
            <w:r w:rsidRPr="009842A4">
              <w:rPr>
                <w:rFonts w:ascii="Tahoma" w:hAnsi="Tahoma" w:cs="Tahoma"/>
                <w:sz w:val="18"/>
                <w:szCs w:val="18"/>
              </w:rPr>
              <w:t xml:space="preserve"> spodaj navedeni obrazci</w:t>
            </w:r>
          </w:p>
        </w:tc>
      </w:tr>
    </w:tbl>
    <w:p w14:paraId="76BB55ED" w14:textId="77777777" w:rsidR="009A5B32" w:rsidRPr="009842A4" w:rsidRDefault="009A5B32" w:rsidP="009842A4">
      <w:pPr>
        <w:spacing w:after="0" w:line="240" w:lineRule="auto"/>
        <w:jc w:val="both"/>
        <w:rPr>
          <w:rFonts w:ascii="Tahoma" w:hAnsi="Tahoma" w:cs="Tahoma"/>
          <w:sz w:val="18"/>
          <w:szCs w:val="18"/>
        </w:rPr>
      </w:pPr>
    </w:p>
    <w:p w14:paraId="562E8AF3" w14:textId="0794E900"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1. Navodilo za izdelavo ponudbe;</w:t>
      </w:r>
    </w:p>
    <w:p w14:paraId="52955FF9" w14:textId="721453C2"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 xml:space="preserve">2. </w:t>
      </w:r>
      <w:r w:rsidR="008A2BE8" w:rsidRPr="009842A4">
        <w:rPr>
          <w:rFonts w:ascii="Tahoma" w:hAnsi="Tahoma" w:cs="Tahoma"/>
          <w:sz w:val="18"/>
          <w:szCs w:val="18"/>
        </w:rPr>
        <w:t>Obrazec ESPD</w:t>
      </w:r>
      <w:r w:rsidRPr="009842A4">
        <w:rPr>
          <w:rFonts w:ascii="Tahoma" w:hAnsi="Tahoma" w:cs="Tahoma"/>
          <w:sz w:val="18"/>
          <w:szCs w:val="18"/>
        </w:rPr>
        <w:t>;</w:t>
      </w:r>
    </w:p>
    <w:p w14:paraId="478FA92D" w14:textId="77777777"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3. Okvirni sporazum;</w:t>
      </w:r>
    </w:p>
    <w:p w14:paraId="6D59F564" w14:textId="77777777"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4. Izjava podatki o udeležbi;</w:t>
      </w:r>
    </w:p>
    <w:p w14:paraId="2F27F990" w14:textId="77777777"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5.Menična izjava s pooblastilom za dobro izvedbo pogodbenih obveznosti;</w:t>
      </w:r>
    </w:p>
    <w:p w14:paraId="2B9DC315" w14:textId="77777777"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6. Izjava o odsotnosti osebnih povezav;</w:t>
      </w:r>
    </w:p>
    <w:p w14:paraId="5E51D831" w14:textId="77777777"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7. Specifikacije razpisanih artiklov (Predračun):</w:t>
      </w:r>
    </w:p>
    <w:p w14:paraId="04DFA84C" w14:textId="1A7CEB1C"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 xml:space="preserve">Specifikacije razpisanih artiklov </w:t>
      </w:r>
      <w:r w:rsidR="001E009F" w:rsidRPr="009842A4">
        <w:rPr>
          <w:rFonts w:ascii="Tahoma" w:hAnsi="Tahoma" w:cs="Tahoma"/>
          <w:sz w:val="18"/>
          <w:szCs w:val="18"/>
        </w:rPr>
        <w:t>1614-1</w:t>
      </w:r>
      <w:r w:rsidRPr="009842A4">
        <w:rPr>
          <w:rFonts w:ascii="Tahoma" w:hAnsi="Tahoma" w:cs="Tahoma"/>
          <w:sz w:val="18"/>
          <w:szCs w:val="18"/>
        </w:rPr>
        <w:t>.xls;</w:t>
      </w:r>
    </w:p>
    <w:p w14:paraId="13480C95" w14:textId="037FC362"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 xml:space="preserve">Specifikacija razpisanih artiklov </w:t>
      </w:r>
      <w:r w:rsidR="001E009F" w:rsidRPr="009842A4">
        <w:rPr>
          <w:rFonts w:ascii="Tahoma" w:hAnsi="Tahoma" w:cs="Tahoma"/>
          <w:sz w:val="18"/>
          <w:szCs w:val="18"/>
        </w:rPr>
        <w:t>1614-2</w:t>
      </w:r>
      <w:r w:rsidRPr="009842A4">
        <w:rPr>
          <w:rFonts w:ascii="Tahoma" w:hAnsi="Tahoma" w:cs="Tahoma"/>
          <w:sz w:val="18"/>
          <w:szCs w:val="18"/>
        </w:rPr>
        <w:t>.xls;</w:t>
      </w:r>
    </w:p>
    <w:p w14:paraId="132B5FC9" w14:textId="1977664D" w:rsidR="001E009F" w:rsidRPr="009842A4" w:rsidRDefault="001E009F" w:rsidP="009842A4">
      <w:pPr>
        <w:spacing w:after="0" w:line="240" w:lineRule="auto"/>
        <w:jc w:val="both"/>
        <w:rPr>
          <w:rFonts w:ascii="Tahoma" w:hAnsi="Tahoma" w:cs="Tahoma"/>
          <w:sz w:val="18"/>
          <w:szCs w:val="18"/>
        </w:rPr>
      </w:pPr>
      <w:r w:rsidRPr="009842A4">
        <w:rPr>
          <w:rFonts w:ascii="Tahoma" w:hAnsi="Tahoma" w:cs="Tahoma"/>
          <w:sz w:val="18"/>
          <w:szCs w:val="18"/>
        </w:rPr>
        <w:t>Specifikacije razpisanih artiklov 1614-3.xls;</w:t>
      </w:r>
    </w:p>
    <w:p w14:paraId="02066E87" w14:textId="4F59FAA8" w:rsidR="001E009F" w:rsidRPr="009842A4" w:rsidRDefault="001E009F" w:rsidP="009842A4">
      <w:pPr>
        <w:spacing w:after="0" w:line="240" w:lineRule="auto"/>
        <w:jc w:val="both"/>
        <w:rPr>
          <w:rFonts w:ascii="Tahoma" w:hAnsi="Tahoma" w:cs="Tahoma"/>
          <w:sz w:val="18"/>
          <w:szCs w:val="18"/>
        </w:rPr>
      </w:pPr>
      <w:r w:rsidRPr="009842A4">
        <w:rPr>
          <w:rFonts w:ascii="Tahoma" w:hAnsi="Tahoma" w:cs="Tahoma"/>
          <w:sz w:val="18"/>
          <w:szCs w:val="18"/>
        </w:rPr>
        <w:t>Specifikacija razpisanih artiklov 1614-4.xls;</w:t>
      </w:r>
    </w:p>
    <w:p w14:paraId="4BCACF9D" w14:textId="61BA2AE9" w:rsidR="001E009F" w:rsidRPr="009842A4" w:rsidRDefault="001E009F" w:rsidP="009842A4">
      <w:pPr>
        <w:spacing w:after="0" w:line="240" w:lineRule="auto"/>
        <w:jc w:val="both"/>
        <w:rPr>
          <w:rFonts w:ascii="Tahoma" w:hAnsi="Tahoma" w:cs="Tahoma"/>
          <w:sz w:val="18"/>
          <w:szCs w:val="18"/>
        </w:rPr>
      </w:pPr>
      <w:r w:rsidRPr="009842A4">
        <w:rPr>
          <w:rFonts w:ascii="Tahoma" w:hAnsi="Tahoma" w:cs="Tahoma"/>
          <w:sz w:val="18"/>
          <w:szCs w:val="18"/>
        </w:rPr>
        <w:t>Specifikacije razpisanih artiklov 1614-5.xls;</w:t>
      </w:r>
    </w:p>
    <w:p w14:paraId="3E8B9813" w14:textId="166AE174" w:rsidR="001E009F" w:rsidRPr="009842A4" w:rsidRDefault="001E009F" w:rsidP="009842A4">
      <w:pPr>
        <w:spacing w:after="0" w:line="240" w:lineRule="auto"/>
        <w:jc w:val="both"/>
        <w:rPr>
          <w:rFonts w:ascii="Tahoma" w:hAnsi="Tahoma" w:cs="Tahoma"/>
          <w:sz w:val="18"/>
          <w:szCs w:val="18"/>
        </w:rPr>
      </w:pPr>
      <w:r w:rsidRPr="009842A4">
        <w:rPr>
          <w:rFonts w:ascii="Tahoma" w:hAnsi="Tahoma" w:cs="Tahoma"/>
          <w:sz w:val="18"/>
          <w:szCs w:val="18"/>
        </w:rPr>
        <w:t>Specifikacija razpisanih artiklov 1614-6.xls;</w:t>
      </w:r>
    </w:p>
    <w:p w14:paraId="0C55D9D0" w14:textId="4D1DEA3C" w:rsidR="001E009F" w:rsidRPr="009842A4" w:rsidRDefault="001E009F" w:rsidP="009842A4">
      <w:pPr>
        <w:spacing w:after="0" w:line="240" w:lineRule="auto"/>
        <w:jc w:val="both"/>
        <w:rPr>
          <w:rFonts w:ascii="Tahoma" w:hAnsi="Tahoma" w:cs="Tahoma"/>
          <w:sz w:val="18"/>
          <w:szCs w:val="18"/>
        </w:rPr>
      </w:pPr>
      <w:r w:rsidRPr="009842A4">
        <w:rPr>
          <w:rFonts w:ascii="Tahoma" w:hAnsi="Tahoma" w:cs="Tahoma"/>
          <w:sz w:val="18"/>
          <w:szCs w:val="18"/>
        </w:rPr>
        <w:t>Specifikacije razpisanih artiklov 1614-7.xls;</w:t>
      </w:r>
    </w:p>
    <w:p w14:paraId="5491A9EC" w14:textId="67FAF6DC" w:rsidR="001E009F" w:rsidRPr="009842A4" w:rsidRDefault="001E009F" w:rsidP="009842A4">
      <w:pPr>
        <w:spacing w:after="0" w:line="240" w:lineRule="auto"/>
        <w:jc w:val="both"/>
        <w:rPr>
          <w:rFonts w:ascii="Tahoma" w:hAnsi="Tahoma" w:cs="Tahoma"/>
          <w:sz w:val="18"/>
          <w:szCs w:val="18"/>
        </w:rPr>
      </w:pPr>
      <w:r w:rsidRPr="009842A4">
        <w:rPr>
          <w:rFonts w:ascii="Tahoma" w:hAnsi="Tahoma" w:cs="Tahoma"/>
          <w:sz w:val="18"/>
          <w:szCs w:val="18"/>
        </w:rPr>
        <w:t>Specifikacija razpisanih artiklov 1614-8.xls;</w:t>
      </w:r>
    </w:p>
    <w:p w14:paraId="7330A6C3" w14:textId="40219F1F" w:rsidR="001E009F" w:rsidRPr="009842A4" w:rsidRDefault="001E009F" w:rsidP="009842A4">
      <w:pPr>
        <w:spacing w:after="0" w:line="240" w:lineRule="auto"/>
        <w:jc w:val="both"/>
        <w:rPr>
          <w:rFonts w:ascii="Tahoma" w:hAnsi="Tahoma" w:cs="Tahoma"/>
          <w:sz w:val="18"/>
          <w:szCs w:val="18"/>
        </w:rPr>
      </w:pPr>
      <w:r w:rsidRPr="009842A4">
        <w:rPr>
          <w:rFonts w:ascii="Tahoma" w:hAnsi="Tahoma" w:cs="Tahoma"/>
          <w:sz w:val="18"/>
          <w:szCs w:val="18"/>
        </w:rPr>
        <w:t>Specifikacije razpisanih artiklov 1614-9.xls;</w:t>
      </w:r>
    </w:p>
    <w:p w14:paraId="2C7A737D" w14:textId="7BA5759C" w:rsidR="001E009F" w:rsidRPr="009842A4" w:rsidRDefault="001E009F" w:rsidP="009842A4">
      <w:pPr>
        <w:spacing w:after="0" w:line="240" w:lineRule="auto"/>
        <w:jc w:val="both"/>
        <w:rPr>
          <w:rFonts w:ascii="Tahoma" w:hAnsi="Tahoma" w:cs="Tahoma"/>
          <w:sz w:val="18"/>
          <w:szCs w:val="18"/>
        </w:rPr>
      </w:pPr>
      <w:r w:rsidRPr="009842A4">
        <w:rPr>
          <w:rFonts w:ascii="Tahoma" w:hAnsi="Tahoma" w:cs="Tahoma"/>
          <w:sz w:val="18"/>
          <w:szCs w:val="18"/>
        </w:rPr>
        <w:t>Specifikacija razpisanih artiklov 1614-10.xls;</w:t>
      </w:r>
    </w:p>
    <w:p w14:paraId="70AD4492" w14:textId="159DCB8C" w:rsidR="001E009F" w:rsidRPr="009842A4" w:rsidRDefault="001E009F" w:rsidP="009842A4">
      <w:pPr>
        <w:spacing w:after="0" w:line="240" w:lineRule="auto"/>
        <w:jc w:val="both"/>
        <w:rPr>
          <w:rFonts w:ascii="Tahoma" w:hAnsi="Tahoma" w:cs="Tahoma"/>
          <w:sz w:val="18"/>
          <w:szCs w:val="18"/>
        </w:rPr>
      </w:pPr>
      <w:r w:rsidRPr="009842A4">
        <w:rPr>
          <w:rFonts w:ascii="Tahoma" w:hAnsi="Tahoma" w:cs="Tahoma"/>
          <w:sz w:val="18"/>
          <w:szCs w:val="18"/>
        </w:rPr>
        <w:t>Specifikacije razpisanih artiklov 1614-11.xls;</w:t>
      </w:r>
    </w:p>
    <w:p w14:paraId="422C7DCA" w14:textId="619686A9" w:rsidR="001E009F" w:rsidRPr="009842A4" w:rsidRDefault="001E009F" w:rsidP="009842A4">
      <w:pPr>
        <w:spacing w:after="0" w:line="240" w:lineRule="auto"/>
        <w:jc w:val="both"/>
        <w:rPr>
          <w:rFonts w:ascii="Tahoma" w:hAnsi="Tahoma" w:cs="Tahoma"/>
          <w:sz w:val="18"/>
          <w:szCs w:val="18"/>
        </w:rPr>
      </w:pPr>
      <w:r w:rsidRPr="009842A4">
        <w:rPr>
          <w:rFonts w:ascii="Tahoma" w:hAnsi="Tahoma" w:cs="Tahoma"/>
          <w:sz w:val="18"/>
          <w:szCs w:val="18"/>
        </w:rPr>
        <w:t>Specifikacija razpisanih artiklov 1614-12.xls;</w:t>
      </w:r>
    </w:p>
    <w:p w14:paraId="3FE285D3" w14:textId="442C72D1" w:rsidR="001E009F" w:rsidRPr="009842A4" w:rsidRDefault="001E009F" w:rsidP="009842A4">
      <w:pPr>
        <w:spacing w:after="0" w:line="240" w:lineRule="auto"/>
        <w:jc w:val="both"/>
        <w:rPr>
          <w:rFonts w:ascii="Tahoma" w:hAnsi="Tahoma" w:cs="Tahoma"/>
          <w:sz w:val="18"/>
          <w:szCs w:val="18"/>
        </w:rPr>
      </w:pPr>
      <w:r w:rsidRPr="009842A4">
        <w:rPr>
          <w:rFonts w:ascii="Tahoma" w:hAnsi="Tahoma" w:cs="Tahoma"/>
          <w:sz w:val="18"/>
          <w:szCs w:val="18"/>
        </w:rPr>
        <w:t>Specifikacije razpisanih artiklov 1614-13.xls;</w:t>
      </w:r>
    </w:p>
    <w:p w14:paraId="7D1FBDB6" w14:textId="2E819A48" w:rsidR="001E009F" w:rsidRPr="009842A4" w:rsidRDefault="001E009F" w:rsidP="009842A4">
      <w:pPr>
        <w:spacing w:after="0" w:line="240" w:lineRule="auto"/>
        <w:jc w:val="both"/>
        <w:rPr>
          <w:rFonts w:ascii="Tahoma" w:hAnsi="Tahoma" w:cs="Tahoma"/>
          <w:sz w:val="18"/>
          <w:szCs w:val="18"/>
        </w:rPr>
      </w:pPr>
      <w:r w:rsidRPr="009842A4">
        <w:rPr>
          <w:rFonts w:ascii="Tahoma" w:hAnsi="Tahoma" w:cs="Tahoma"/>
          <w:sz w:val="18"/>
          <w:szCs w:val="18"/>
        </w:rPr>
        <w:t>Specifikacija razpisanih artiklov 1614-14.xls;</w:t>
      </w:r>
    </w:p>
    <w:p w14:paraId="4E17609B" w14:textId="77777777" w:rsidR="00A75378" w:rsidRPr="009842A4" w:rsidRDefault="00A75378" w:rsidP="009842A4">
      <w:pPr>
        <w:spacing w:after="0" w:line="240" w:lineRule="auto"/>
        <w:jc w:val="both"/>
        <w:rPr>
          <w:rFonts w:ascii="Tahoma" w:hAnsi="Tahoma" w:cs="Tahoma"/>
          <w:sz w:val="18"/>
          <w:szCs w:val="18"/>
        </w:rPr>
      </w:pPr>
    </w:p>
    <w:p w14:paraId="71E20827" w14:textId="77777777"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Specifikacije razpisanih artiklov so dostopne na  povezavi: https://sjn.bolnisnica-go.si/jr/)</w:t>
      </w:r>
    </w:p>
    <w:p w14:paraId="4072F38A" w14:textId="797234AA" w:rsidR="00A10494"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 xml:space="preserve">8. </w:t>
      </w:r>
      <w:r w:rsidR="00A10494" w:rsidRPr="009842A4">
        <w:rPr>
          <w:rFonts w:ascii="Tahoma" w:hAnsi="Tahoma" w:cs="Tahoma"/>
          <w:sz w:val="18"/>
          <w:szCs w:val="18"/>
        </w:rPr>
        <w:t>Preglednica Podatki o prijavljenih MP</w:t>
      </w:r>
    </w:p>
    <w:p w14:paraId="075FA4F3" w14:textId="5E4E248F" w:rsidR="00A75378" w:rsidRPr="009842A4" w:rsidRDefault="00A10494" w:rsidP="009842A4">
      <w:pPr>
        <w:spacing w:after="0" w:line="240" w:lineRule="auto"/>
        <w:jc w:val="both"/>
        <w:rPr>
          <w:rFonts w:ascii="Tahoma" w:hAnsi="Tahoma" w:cs="Tahoma"/>
          <w:sz w:val="18"/>
          <w:szCs w:val="18"/>
        </w:rPr>
      </w:pPr>
      <w:r w:rsidRPr="009842A4">
        <w:rPr>
          <w:rFonts w:ascii="Tahoma" w:hAnsi="Tahoma" w:cs="Tahoma"/>
          <w:sz w:val="18"/>
          <w:szCs w:val="18"/>
        </w:rPr>
        <w:t xml:space="preserve">9. </w:t>
      </w:r>
      <w:r w:rsidR="00A75378" w:rsidRPr="009842A4">
        <w:rPr>
          <w:rFonts w:ascii="Tahoma" w:hAnsi="Tahoma" w:cs="Tahoma"/>
          <w:sz w:val="18"/>
          <w:szCs w:val="18"/>
        </w:rPr>
        <w:t>Lastna izjava</w:t>
      </w:r>
    </w:p>
    <w:p w14:paraId="61DBE1CC" w14:textId="6D9B7975" w:rsidR="00A75378" w:rsidRPr="009842A4" w:rsidRDefault="00A10494" w:rsidP="009842A4">
      <w:pPr>
        <w:spacing w:after="0" w:line="240" w:lineRule="auto"/>
        <w:jc w:val="both"/>
        <w:rPr>
          <w:rFonts w:ascii="Tahoma" w:hAnsi="Tahoma" w:cs="Tahoma"/>
          <w:sz w:val="18"/>
          <w:szCs w:val="18"/>
        </w:rPr>
      </w:pPr>
      <w:r w:rsidRPr="009842A4">
        <w:rPr>
          <w:rFonts w:ascii="Tahoma" w:hAnsi="Tahoma" w:cs="Tahoma"/>
          <w:sz w:val="18"/>
          <w:szCs w:val="18"/>
        </w:rPr>
        <w:t>10</w:t>
      </w:r>
      <w:r w:rsidR="00A75378" w:rsidRPr="009842A4">
        <w:rPr>
          <w:rFonts w:ascii="Tahoma" w:hAnsi="Tahoma" w:cs="Tahoma"/>
          <w:sz w:val="18"/>
          <w:szCs w:val="18"/>
        </w:rPr>
        <w:t>. sestavni del dokumentacije v zvezi z oddajo javnega naročila so tudi vse morebitne spremembe, dopolnitve, popravki dokumentacije ter dodatna pojasnila.</w:t>
      </w:r>
    </w:p>
    <w:p w14:paraId="0136C86A" w14:textId="77777777" w:rsidR="00A75378" w:rsidRPr="009842A4" w:rsidRDefault="00A75378" w:rsidP="009842A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9842A4" w14:paraId="706633E3" w14:textId="77777777" w:rsidTr="00A75378">
        <w:tc>
          <w:tcPr>
            <w:tcW w:w="9062" w:type="dxa"/>
            <w:shd w:val="clear" w:color="auto" w:fill="99CC00"/>
          </w:tcPr>
          <w:p w14:paraId="038DC25E" w14:textId="01DDD5D6" w:rsidR="00A75378" w:rsidRPr="009842A4" w:rsidRDefault="00A75378" w:rsidP="009842A4">
            <w:pPr>
              <w:jc w:val="both"/>
              <w:rPr>
                <w:rFonts w:ascii="Tahoma" w:hAnsi="Tahoma" w:cs="Tahoma"/>
                <w:sz w:val="18"/>
                <w:szCs w:val="18"/>
              </w:rPr>
            </w:pPr>
            <w:r w:rsidRPr="009842A4">
              <w:rPr>
                <w:rFonts w:ascii="Tahoma" w:hAnsi="Tahoma" w:cs="Tahoma"/>
                <w:sz w:val="18"/>
                <w:szCs w:val="18"/>
              </w:rPr>
              <w:t>3.2. Pridobitev RD</w:t>
            </w:r>
          </w:p>
        </w:tc>
      </w:tr>
    </w:tbl>
    <w:p w14:paraId="6ABD9F4B" w14:textId="77777777" w:rsidR="009A5B32" w:rsidRPr="009842A4" w:rsidRDefault="009A5B32" w:rsidP="009842A4">
      <w:pPr>
        <w:spacing w:after="0" w:line="240" w:lineRule="auto"/>
        <w:jc w:val="both"/>
        <w:rPr>
          <w:rFonts w:ascii="Tahoma" w:hAnsi="Tahoma" w:cs="Tahoma"/>
          <w:sz w:val="18"/>
          <w:szCs w:val="18"/>
        </w:rPr>
      </w:pPr>
    </w:p>
    <w:p w14:paraId="14C7759D" w14:textId="540BFB89" w:rsidR="00EE3CEF" w:rsidRPr="009842A4" w:rsidRDefault="00EE3CEF" w:rsidP="009842A4">
      <w:pPr>
        <w:spacing w:after="0" w:line="240" w:lineRule="auto"/>
        <w:jc w:val="both"/>
        <w:rPr>
          <w:rFonts w:ascii="Tahoma" w:hAnsi="Tahoma" w:cs="Tahoma"/>
          <w:sz w:val="18"/>
          <w:szCs w:val="18"/>
        </w:rPr>
      </w:pPr>
      <w:r w:rsidRPr="009842A4">
        <w:rPr>
          <w:rFonts w:ascii="Tahoma" w:hAnsi="Tahoma" w:cs="Tahoma"/>
          <w:sz w:val="18"/>
          <w:szCs w:val="18"/>
        </w:rPr>
        <w:t xml:space="preserve">Razpisna dokumentacija, vključno s tehnično dokumentacijo, je ponudnikom na voljo na: </w:t>
      </w:r>
    </w:p>
    <w:p w14:paraId="1775D266" w14:textId="00BE04B6"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 xml:space="preserve">Portal javnih naročil (www.enarocanje.si) </w:t>
      </w:r>
    </w:p>
    <w:p w14:paraId="6D5A0D25" w14:textId="10D57D36"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spletna stran naročnika (</w:t>
      </w:r>
      <w:hyperlink r:id="rId10" w:history="1">
        <w:r w:rsidRPr="009842A4">
          <w:rPr>
            <w:rStyle w:val="Hiperpovezava"/>
            <w:rFonts w:ascii="Tahoma" w:hAnsi="Tahoma" w:cs="Tahoma"/>
            <w:sz w:val="18"/>
            <w:szCs w:val="18"/>
          </w:rPr>
          <w:t>https://www.sbng.si</w:t>
        </w:r>
      </w:hyperlink>
      <w:r w:rsidRPr="009842A4">
        <w:rPr>
          <w:rFonts w:ascii="Tahoma" w:hAnsi="Tahoma" w:cs="Tahoma"/>
          <w:sz w:val="18"/>
          <w:szCs w:val="18"/>
        </w:rPr>
        <w:t>)</w:t>
      </w:r>
    </w:p>
    <w:p w14:paraId="1B204D7B" w14:textId="77777777" w:rsidR="00A75378" w:rsidRPr="009842A4" w:rsidRDefault="00A75378" w:rsidP="009842A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9842A4" w14:paraId="4C7D5BB2" w14:textId="77777777" w:rsidTr="00A75378">
        <w:tc>
          <w:tcPr>
            <w:tcW w:w="9062" w:type="dxa"/>
            <w:shd w:val="clear" w:color="auto" w:fill="99CC00"/>
          </w:tcPr>
          <w:p w14:paraId="37C64622" w14:textId="731DA927" w:rsidR="00A75378" w:rsidRPr="009842A4" w:rsidRDefault="00A75378" w:rsidP="009842A4">
            <w:pPr>
              <w:jc w:val="both"/>
              <w:rPr>
                <w:rFonts w:ascii="Tahoma" w:hAnsi="Tahoma" w:cs="Tahoma"/>
                <w:sz w:val="18"/>
                <w:szCs w:val="18"/>
              </w:rPr>
            </w:pPr>
            <w:r w:rsidRPr="009842A4">
              <w:rPr>
                <w:rFonts w:ascii="Tahoma" w:hAnsi="Tahoma" w:cs="Tahoma"/>
                <w:sz w:val="18"/>
                <w:szCs w:val="18"/>
              </w:rPr>
              <w:t>3.3. Način in čas vlaganja zahtev za dodatna pojasnila RD</w:t>
            </w:r>
          </w:p>
        </w:tc>
      </w:tr>
    </w:tbl>
    <w:p w14:paraId="04ABF613" w14:textId="77777777" w:rsidR="009A5B32" w:rsidRPr="009842A4" w:rsidRDefault="009A5B32" w:rsidP="009842A4">
      <w:pPr>
        <w:spacing w:after="0" w:line="240" w:lineRule="auto"/>
        <w:jc w:val="both"/>
        <w:rPr>
          <w:rFonts w:ascii="Tahoma" w:hAnsi="Tahoma" w:cs="Tahoma"/>
          <w:sz w:val="18"/>
          <w:szCs w:val="18"/>
        </w:rPr>
      </w:pPr>
    </w:p>
    <w:p w14:paraId="0DB3F192" w14:textId="67F86FDE"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 xml:space="preserve">Ponudniki lahko zastavljajo vprašanja preko Portala javnih naročil www.enarocanje.si pri objavi predmetnega javnega naročila in sicer do  </w:t>
      </w:r>
      <w:r w:rsidR="00524AF2" w:rsidRPr="00524AF2">
        <w:rPr>
          <w:rFonts w:ascii="Tahoma" w:hAnsi="Tahoma" w:cs="Tahoma"/>
          <w:b/>
          <w:bCs/>
          <w:sz w:val="18"/>
          <w:szCs w:val="18"/>
        </w:rPr>
        <w:t>23.09.2026</w:t>
      </w:r>
      <w:r w:rsidRPr="00524AF2">
        <w:rPr>
          <w:rFonts w:ascii="Tahoma" w:hAnsi="Tahoma" w:cs="Tahoma"/>
          <w:b/>
          <w:bCs/>
          <w:sz w:val="18"/>
          <w:szCs w:val="18"/>
        </w:rPr>
        <w:t xml:space="preserve"> do 12,00</w:t>
      </w:r>
      <w:r w:rsidRPr="009842A4">
        <w:rPr>
          <w:rFonts w:ascii="Tahoma" w:hAnsi="Tahoma" w:cs="Tahoma"/>
          <w:sz w:val="18"/>
          <w:szCs w:val="18"/>
        </w:rPr>
        <w:t xml:space="preserve"> ure.</w:t>
      </w:r>
    </w:p>
    <w:p w14:paraId="4B472A52" w14:textId="77777777"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Naročnik se ne zavezuje, da bo odgovarjal na vprašanja, ki ne bodo zastavljena na zgornji način.</w:t>
      </w:r>
    </w:p>
    <w:p w14:paraId="042F576F" w14:textId="7041CF06"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 xml:space="preserve">Naročnik bo na zahteve za dodatna pojasnila RD odgovoril najkasneje v zakonsko določenem roku, to je  do </w:t>
      </w:r>
      <w:r w:rsidR="00524AF2">
        <w:rPr>
          <w:rFonts w:ascii="Tahoma" w:hAnsi="Tahoma" w:cs="Tahoma"/>
          <w:sz w:val="18"/>
          <w:szCs w:val="18"/>
        </w:rPr>
        <w:t>25</w:t>
      </w:r>
      <w:r w:rsidR="00524AF2" w:rsidRPr="00524AF2">
        <w:rPr>
          <w:rFonts w:ascii="Tahoma" w:hAnsi="Tahoma" w:cs="Tahoma"/>
          <w:b/>
          <w:bCs/>
          <w:sz w:val="18"/>
          <w:szCs w:val="18"/>
        </w:rPr>
        <w:t>.09.2026</w:t>
      </w:r>
      <w:r w:rsidRPr="00524AF2">
        <w:rPr>
          <w:rFonts w:ascii="Tahoma" w:hAnsi="Tahoma" w:cs="Tahoma"/>
          <w:b/>
          <w:bCs/>
          <w:sz w:val="18"/>
          <w:szCs w:val="18"/>
        </w:rPr>
        <w:t xml:space="preserve"> do 14,00</w:t>
      </w:r>
      <w:r w:rsidRPr="009842A4">
        <w:rPr>
          <w:rFonts w:ascii="Tahoma" w:hAnsi="Tahoma" w:cs="Tahoma"/>
          <w:sz w:val="18"/>
          <w:szCs w:val="18"/>
        </w:rPr>
        <w:t xml:space="preserve"> ure  preko Portala javnih naročil www.enarocanje.si pri objavi predmetnega javnega naročila.</w:t>
      </w:r>
    </w:p>
    <w:p w14:paraId="2739EBA2" w14:textId="77777777"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Na nepravočasne zahteve za pojasnila oz. na zahteve za pojasnila razpisne dokumentacije, ki ne bodo predložene na predpisani način, naročnik ne bo odgovarjal.</w:t>
      </w:r>
    </w:p>
    <w:p w14:paraId="52B96310" w14:textId="74116311" w:rsidR="00A75378" w:rsidRPr="009842A4" w:rsidRDefault="00A75378" w:rsidP="009842A4">
      <w:pPr>
        <w:spacing w:after="0" w:line="240" w:lineRule="auto"/>
        <w:jc w:val="both"/>
        <w:rPr>
          <w:rFonts w:ascii="Tahoma" w:hAnsi="Tahoma" w:cs="Tahoma"/>
          <w:sz w:val="18"/>
          <w:szCs w:val="18"/>
        </w:rPr>
      </w:pPr>
      <w:r w:rsidRPr="009842A4">
        <w:rPr>
          <w:rFonts w:ascii="Tahoma" w:hAnsi="Tahoma" w:cs="Tahoma"/>
          <w:sz w:val="18"/>
          <w:szCs w:val="18"/>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Pr="00AD5C4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D5C48" w14:paraId="18791977" w14:textId="77777777" w:rsidTr="00A75378">
        <w:tc>
          <w:tcPr>
            <w:tcW w:w="9062" w:type="dxa"/>
            <w:shd w:val="clear" w:color="auto" w:fill="99CC00"/>
          </w:tcPr>
          <w:p w14:paraId="2B7DE9A5" w14:textId="5BB791B4" w:rsidR="00A75378" w:rsidRPr="00AD5C4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3.4. Dokumentacija za ponudbo</w:t>
            </w:r>
            <w:r w:rsidRPr="00AD5C48">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Pr="00AD5C4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AD5C4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AD5C4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Pr="00AD5C4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Pr="00AD5C4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B1E77C4" w14:textId="719B8BB3" w:rsidR="00A75378" w:rsidRPr="00AD5C48" w:rsidRDefault="00A75378" w:rsidP="001D0B30">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Izpolnjen, podpisan in žigosan obrazec »</w:t>
      </w:r>
      <w:r w:rsidR="008A2BE8" w:rsidRPr="00AD5C48">
        <w:rPr>
          <w:rFonts w:ascii="Tahoma" w:eastAsia="Times New Roman" w:hAnsi="Tahoma" w:cs="Tahoma"/>
          <w:bCs/>
          <w:color w:val="000000"/>
          <w:kern w:val="0"/>
          <w:sz w:val="18"/>
          <w:szCs w:val="18"/>
          <w:lang w:eastAsia="zh-CN"/>
          <w14:ligatures w14:val="none"/>
        </w:rPr>
        <w:t>ESPD</w:t>
      </w:r>
      <w:r w:rsidRPr="00AD5C48">
        <w:rPr>
          <w:rFonts w:ascii="Tahoma" w:eastAsia="Times New Roman" w:hAnsi="Tahoma" w:cs="Tahoma"/>
          <w:bCs/>
          <w:color w:val="000000"/>
          <w:kern w:val="0"/>
          <w:sz w:val="18"/>
          <w:szCs w:val="18"/>
          <w:lang w:eastAsia="zh-CN"/>
          <w14:ligatures w14:val="none"/>
        </w:rPr>
        <w:t xml:space="preserve">« (izpolnjen in podpisan, za vsak gospodarski subjekt, ki bo vključen v izvedbo javnega naročila) </w:t>
      </w:r>
      <w:r w:rsidRPr="00AD5C48">
        <w:rPr>
          <w:rFonts w:ascii="Tahoma" w:eastAsia="Times New Roman" w:hAnsi="Tahoma" w:cs="Tahoma"/>
          <w:b/>
          <w:bCs/>
          <w:color w:val="000000"/>
          <w:kern w:val="0"/>
          <w:sz w:val="18"/>
          <w:szCs w:val="18"/>
          <w:lang w:eastAsia="zh-CN"/>
          <w14:ligatures w14:val="none"/>
        </w:rPr>
        <w:t xml:space="preserve">(preko sistema </w:t>
      </w:r>
      <w:proofErr w:type="spellStart"/>
      <w:r w:rsidRPr="00AD5C48">
        <w:rPr>
          <w:rFonts w:ascii="Tahoma" w:eastAsia="Times New Roman" w:hAnsi="Tahoma" w:cs="Tahoma"/>
          <w:b/>
          <w:bCs/>
          <w:color w:val="000000"/>
          <w:kern w:val="0"/>
          <w:sz w:val="18"/>
          <w:szCs w:val="18"/>
          <w:lang w:eastAsia="zh-CN"/>
          <w14:ligatures w14:val="none"/>
        </w:rPr>
        <w:t>eJN</w:t>
      </w:r>
      <w:proofErr w:type="spellEnd"/>
      <w:r w:rsidRPr="00AD5C48">
        <w:rPr>
          <w:rFonts w:ascii="Tahoma" w:eastAsia="Times New Roman" w:hAnsi="Tahoma" w:cs="Tahoma"/>
          <w:b/>
          <w:bCs/>
          <w:color w:val="000000"/>
          <w:kern w:val="0"/>
          <w:sz w:val="18"/>
          <w:szCs w:val="18"/>
          <w:lang w:eastAsia="zh-CN"/>
          <w14:ligatures w14:val="none"/>
        </w:rPr>
        <w:t xml:space="preserve"> v </w:t>
      </w:r>
      <w:proofErr w:type="spellStart"/>
      <w:r w:rsidRPr="00AD5C48">
        <w:rPr>
          <w:rFonts w:ascii="Tahoma" w:eastAsia="Times New Roman" w:hAnsi="Tahoma" w:cs="Tahoma"/>
          <w:b/>
          <w:bCs/>
          <w:color w:val="000000"/>
          <w:kern w:val="0"/>
          <w:sz w:val="18"/>
          <w:szCs w:val="18"/>
          <w:lang w:eastAsia="zh-CN"/>
          <w14:ligatures w14:val="none"/>
        </w:rPr>
        <w:t>pdf</w:t>
      </w:r>
      <w:proofErr w:type="spellEnd"/>
      <w:r w:rsidRPr="00AD5C48">
        <w:rPr>
          <w:rFonts w:ascii="Tahoma" w:eastAsia="Times New Roman" w:hAnsi="Tahoma" w:cs="Tahoma"/>
          <w:b/>
          <w:bCs/>
          <w:color w:val="000000"/>
          <w:kern w:val="0"/>
          <w:sz w:val="18"/>
          <w:szCs w:val="18"/>
          <w:lang w:eastAsia="zh-CN"/>
          <w14:ligatures w14:val="none"/>
        </w:rPr>
        <w:t xml:space="preserve"> obliki predloži v razdelek »</w:t>
      </w:r>
      <w:r w:rsidR="008A2BE8" w:rsidRPr="00AD5C48">
        <w:rPr>
          <w:rFonts w:ascii="Tahoma" w:eastAsia="Times New Roman" w:hAnsi="Tahoma" w:cs="Tahoma"/>
          <w:b/>
          <w:bCs/>
          <w:color w:val="000000"/>
          <w:kern w:val="0"/>
          <w:sz w:val="18"/>
          <w:szCs w:val="18"/>
          <w:lang w:eastAsia="zh-CN"/>
          <w14:ligatures w14:val="none"/>
        </w:rPr>
        <w:t>ESPD</w:t>
      </w:r>
      <w:r w:rsidRPr="00AD5C48">
        <w:rPr>
          <w:rFonts w:ascii="Tahoma" w:eastAsia="Times New Roman" w:hAnsi="Tahoma" w:cs="Tahoma"/>
          <w:b/>
          <w:bCs/>
          <w:color w:val="000000"/>
          <w:kern w:val="0"/>
          <w:sz w:val="18"/>
          <w:szCs w:val="18"/>
          <w:lang w:eastAsia="zh-CN"/>
          <w14:ligatures w14:val="none"/>
        </w:rPr>
        <w:t>« ali »Druge priloge«);</w:t>
      </w:r>
    </w:p>
    <w:p w14:paraId="7AE56714" w14:textId="77777777" w:rsidR="00A75378" w:rsidRPr="00AD5C4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77777777" w:rsidR="00A75378" w:rsidRPr="00AD5C4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 xml:space="preserve">Izpolnjen, podpisan in žigosan obrazec Okvirni sporazum </w:t>
      </w:r>
      <w:r w:rsidRPr="00AD5C48">
        <w:rPr>
          <w:rFonts w:ascii="Tahoma" w:eastAsia="Times New Roman" w:hAnsi="Tahoma" w:cs="Tahoma"/>
          <w:b/>
          <w:bCs/>
          <w:color w:val="000000"/>
          <w:kern w:val="0"/>
          <w:sz w:val="18"/>
          <w:szCs w:val="18"/>
          <w:lang w:eastAsia="zh-CN"/>
          <w14:ligatures w14:val="none"/>
        </w:rPr>
        <w:t xml:space="preserve">(preko sistema </w:t>
      </w:r>
      <w:proofErr w:type="spellStart"/>
      <w:r w:rsidRPr="00AD5C48">
        <w:rPr>
          <w:rFonts w:ascii="Tahoma" w:eastAsia="Times New Roman" w:hAnsi="Tahoma" w:cs="Tahoma"/>
          <w:b/>
          <w:bCs/>
          <w:color w:val="000000"/>
          <w:kern w:val="0"/>
          <w:sz w:val="18"/>
          <w:szCs w:val="18"/>
          <w:lang w:eastAsia="zh-CN"/>
          <w14:ligatures w14:val="none"/>
        </w:rPr>
        <w:t>eJN</w:t>
      </w:r>
      <w:proofErr w:type="spellEnd"/>
      <w:r w:rsidRPr="00AD5C48">
        <w:rPr>
          <w:rFonts w:ascii="Tahoma" w:eastAsia="Times New Roman" w:hAnsi="Tahoma" w:cs="Tahoma"/>
          <w:b/>
          <w:bCs/>
          <w:color w:val="000000"/>
          <w:kern w:val="0"/>
          <w:sz w:val="18"/>
          <w:szCs w:val="18"/>
          <w:lang w:eastAsia="zh-CN"/>
          <w14:ligatures w14:val="none"/>
        </w:rPr>
        <w:t xml:space="preserve"> skeniranega v </w:t>
      </w:r>
      <w:proofErr w:type="spellStart"/>
      <w:r w:rsidRPr="00AD5C48">
        <w:rPr>
          <w:rFonts w:ascii="Tahoma" w:eastAsia="Times New Roman" w:hAnsi="Tahoma" w:cs="Tahoma"/>
          <w:b/>
          <w:bCs/>
          <w:color w:val="000000"/>
          <w:kern w:val="0"/>
          <w:sz w:val="18"/>
          <w:szCs w:val="18"/>
          <w:lang w:eastAsia="zh-CN"/>
          <w14:ligatures w14:val="none"/>
        </w:rPr>
        <w:t>pdf</w:t>
      </w:r>
      <w:proofErr w:type="spellEnd"/>
      <w:r w:rsidRPr="00AD5C48">
        <w:rPr>
          <w:rFonts w:ascii="Tahoma" w:eastAsia="Times New Roman" w:hAnsi="Tahoma" w:cs="Tahoma"/>
          <w:b/>
          <w:bCs/>
          <w:color w:val="000000"/>
          <w:kern w:val="0"/>
          <w:sz w:val="18"/>
          <w:szCs w:val="18"/>
          <w:lang w:eastAsia="zh-CN"/>
          <w14:ligatures w14:val="none"/>
        </w:rPr>
        <w:t>. obliki predloži v razdelek »Druge priloge«)</w:t>
      </w:r>
      <w:r w:rsidRPr="00AD5C48">
        <w:rPr>
          <w:rFonts w:ascii="Tahoma" w:eastAsia="Times New Roman" w:hAnsi="Tahoma" w:cs="Tahoma"/>
          <w:bCs/>
          <w:color w:val="000000"/>
          <w:kern w:val="0"/>
          <w:sz w:val="18"/>
          <w:szCs w:val="18"/>
          <w:lang w:eastAsia="zh-CN"/>
          <w14:ligatures w14:val="none"/>
        </w:rPr>
        <w:t>;</w:t>
      </w:r>
    </w:p>
    <w:p w14:paraId="00483981" w14:textId="77777777"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AD5C48"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AD5C48">
        <w:rPr>
          <w:rFonts w:ascii="Tahoma" w:eastAsia="Times New Roman" w:hAnsi="Tahoma" w:cs="Tahoma"/>
          <w:b/>
          <w:color w:val="000000"/>
          <w:kern w:val="0"/>
          <w:sz w:val="18"/>
          <w:szCs w:val="18"/>
          <w:lang w:eastAsia="zh-CN"/>
          <w14:ligatures w14:val="none"/>
        </w:rPr>
        <w:t>v EUR brez DDV</w:t>
      </w:r>
      <w:r w:rsidRPr="00AD5C48">
        <w:rPr>
          <w:rFonts w:ascii="Tahoma" w:eastAsia="Times New Roman" w:hAnsi="Tahoma" w:cs="Tahoma"/>
          <w:bCs/>
          <w:color w:val="000000"/>
          <w:kern w:val="0"/>
          <w:sz w:val="18"/>
          <w:szCs w:val="18"/>
          <w:lang w:eastAsia="zh-CN"/>
          <w14:ligatures w14:val="none"/>
        </w:rPr>
        <w:t>!)); v primeru razlikovanja med cenami v pisni obliki in cenami v sistemu Go-</w:t>
      </w:r>
      <w:proofErr w:type="spellStart"/>
      <w:r w:rsidRPr="00AD5C48">
        <w:rPr>
          <w:rFonts w:ascii="Tahoma" w:eastAsia="Times New Roman" w:hAnsi="Tahoma" w:cs="Tahoma"/>
          <w:bCs/>
          <w:color w:val="000000"/>
          <w:kern w:val="0"/>
          <w:sz w:val="18"/>
          <w:szCs w:val="18"/>
          <w:lang w:eastAsia="zh-CN"/>
          <w14:ligatures w14:val="none"/>
        </w:rPr>
        <w:t>Soft</w:t>
      </w:r>
      <w:proofErr w:type="spellEnd"/>
      <w:r w:rsidRPr="00AD5C48">
        <w:rPr>
          <w:rFonts w:ascii="Tahoma" w:eastAsia="Times New Roman" w:hAnsi="Tahoma" w:cs="Tahoma"/>
          <w:bCs/>
          <w:color w:val="000000"/>
          <w:kern w:val="0"/>
          <w:sz w:val="18"/>
          <w:szCs w:val="18"/>
          <w:lang w:eastAsia="zh-CN"/>
          <w14:ligatures w14:val="none"/>
        </w:rPr>
        <w:t xml:space="preserve">, bo naročnik upošteval cene v pisni obliki </w:t>
      </w:r>
      <w:r w:rsidRPr="00AD5C48">
        <w:rPr>
          <w:rFonts w:ascii="Tahoma" w:eastAsia="Times New Roman" w:hAnsi="Tahoma" w:cs="Tahoma"/>
          <w:b/>
          <w:bCs/>
          <w:color w:val="000000"/>
          <w:kern w:val="0"/>
          <w:sz w:val="18"/>
          <w:szCs w:val="18"/>
          <w:lang w:eastAsia="zh-CN"/>
          <w14:ligatures w14:val="none"/>
        </w:rPr>
        <w:t xml:space="preserve">(preko sistema </w:t>
      </w:r>
      <w:proofErr w:type="spellStart"/>
      <w:r w:rsidRPr="00AD5C48">
        <w:rPr>
          <w:rFonts w:ascii="Tahoma" w:eastAsia="Times New Roman" w:hAnsi="Tahoma" w:cs="Tahoma"/>
          <w:b/>
          <w:bCs/>
          <w:color w:val="000000"/>
          <w:kern w:val="0"/>
          <w:sz w:val="18"/>
          <w:szCs w:val="18"/>
          <w:lang w:eastAsia="zh-CN"/>
          <w14:ligatures w14:val="none"/>
        </w:rPr>
        <w:t>eJN</w:t>
      </w:r>
      <w:proofErr w:type="spellEnd"/>
      <w:r w:rsidRPr="00AD5C48">
        <w:rPr>
          <w:rFonts w:ascii="Tahoma" w:eastAsia="Times New Roman" w:hAnsi="Tahoma" w:cs="Tahoma"/>
          <w:b/>
          <w:bCs/>
          <w:color w:val="000000"/>
          <w:kern w:val="0"/>
          <w:sz w:val="18"/>
          <w:szCs w:val="18"/>
          <w:lang w:eastAsia="zh-CN"/>
          <w14:ligatures w14:val="none"/>
        </w:rPr>
        <w:t xml:space="preserve"> skeniranega v </w:t>
      </w:r>
      <w:proofErr w:type="spellStart"/>
      <w:r w:rsidRPr="00AD5C48">
        <w:rPr>
          <w:rFonts w:ascii="Tahoma" w:eastAsia="Times New Roman" w:hAnsi="Tahoma" w:cs="Tahoma"/>
          <w:b/>
          <w:bCs/>
          <w:color w:val="000000"/>
          <w:kern w:val="0"/>
          <w:sz w:val="18"/>
          <w:szCs w:val="18"/>
          <w:lang w:eastAsia="zh-CN"/>
          <w14:ligatures w14:val="none"/>
        </w:rPr>
        <w:t>pdf</w:t>
      </w:r>
      <w:proofErr w:type="spellEnd"/>
      <w:r w:rsidRPr="00AD5C48">
        <w:rPr>
          <w:rFonts w:ascii="Tahoma" w:eastAsia="Times New Roman" w:hAnsi="Tahoma" w:cs="Tahoma"/>
          <w:b/>
          <w:bCs/>
          <w:color w:val="000000"/>
          <w:kern w:val="0"/>
          <w:sz w:val="18"/>
          <w:szCs w:val="18"/>
          <w:lang w:eastAsia="zh-CN"/>
          <w14:ligatures w14:val="none"/>
        </w:rPr>
        <w:t xml:space="preserve">. obliki predloži v razdelek »Predračun«. </w:t>
      </w:r>
    </w:p>
    <w:p w14:paraId="49CD57BC" w14:textId="77777777" w:rsidR="00A75378" w:rsidRPr="00AD5C48" w:rsidRDefault="00A75378" w:rsidP="00B26F64">
      <w:pPr>
        <w:suppressAutoHyphens/>
        <w:spacing w:after="0" w:line="240" w:lineRule="auto"/>
        <w:ind w:left="720"/>
        <w:jc w:val="both"/>
        <w:rPr>
          <w:rFonts w:ascii="Verdana" w:eastAsia="Times New Roman" w:hAnsi="Verdana" w:cs="Arial"/>
          <w:color w:val="000000"/>
          <w:kern w:val="0"/>
          <w:sz w:val="20"/>
          <w:szCs w:val="24"/>
          <w:lang w:eastAsia="zh-CN"/>
          <w14:ligatures w14:val="none"/>
        </w:rPr>
      </w:pPr>
      <w:r w:rsidRPr="00AD5C48">
        <w:rPr>
          <w:rFonts w:ascii="Tahoma" w:eastAsia="Times New Roman" w:hAnsi="Tahoma" w:cs="Tahoma"/>
          <w:color w:val="000000"/>
          <w:kern w:val="0"/>
          <w:sz w:val="18"/>
          <w:szCs w:val="18"/>
          <w:lang w:eastAsia="zh-CN"/>
          <w14:ligatures w14:val="none"/>
        </w:rPr>
        <w:t xml:space="preserve">V primeru, da zapis dodatnih podatkov (PD1, PD2,…) v opisu </w:t>
      </w:r>
      <w:proofErr w:type="spellStart"/>
      <w:r w:rsidRPr="00AD5C48">
        <w:rPr>
          <w:rFonts w:ascii="Tahoma" w:eastAsia="Times New Roman" w:hAnsi="Tahoma" w:cs="Tahoma"/>
          <w:color w:val="000000"/>
          <w:kern w:val="0"/>
          <w:sz w:val="18"/>
          <w:szCs w:val="18"/>
          <w:lang w:eastAsia="zh-CN"/>
          <w14:ligatures w14:val="none"/>
        </w:rPr>
        <w:t>art</w:t>
      </w:r>
      <w:proofErr w:type="spellEnd"/>
      <w:r w:rsidRPr="00AD5C48">
        <w:rPr>
          <w:rFonts w:ascii="Tahoma" w:eastAsia="Times New Roman" w:hAnsi="Tahoma" w:cs="Tahoma"/>
          <w:color w:val="000000"/>
          <w:kern w:val="0"/>
          <w:sz w:val="18"/>
          <w:szCs w:val="18"/>
          <w:lang w:eastAsia="zh-CN"/>
          <w14:ligatures w14:val="none"/>
        </w:rPr>
        <w:t xml:space="preserve">. presega dovoljeno število znakov/vpisov, se lahko dodatni podatki podajo na ločenem dopisu, ki pa mora biti priložen predračunu. </w:t>
      </w:r>
    </w:p>
    <w:p w14:paraId="65AB9F09" w14:textId="77777777" w:rsidR="00A75378" w:rsidRPr="00AD5C48" w:rsidRDefault="00A75378" w:rsidP="00B26F64">
      <w:pPr>
        <w:suppressAutoHyphens/>
        <w:spacing w:after="0" w:line="240" w:lineRule="auto"/>
        <w:ind w:left="720"/>
        <w:jc w:val="both"/>
        <w:rPr>
          <w:rFonts w:ascii="Tahoma" w:eastAsia="Times New Roman" w:hAnsi="Tahoma" w:cs="Tahoma"/>
          <w:b/>
          <w:bCs/>
          <w:color w:val="000000"/>
          <w:kern w:val="0"/>
          <w:sz w:val="18"/>
          <w:szCs w:val="18"/>
          <w:lang w:eastAsia="zh-CN"/>
          <w14:ligatures w14:val="none"/>
        </w:rPr>
      </w:pPr>
      <w:r w:rsidRPr="00AD5C48">
        <w:rPr>
          <w:rFonts w:ascii="Tahoma" w:eastAsia="Times New Roman" w:hAnsi="Tahoma" w:cs="Tahoma"/>
          <w:b/>
          <w:bCs/>
          <w:color w:val="000000"/>
          <w:kern w:val="0"/>
          <w:sz w:val="18"/>
          <w:szCs w:val="18"/>
          <w:lang w:eastAsia="zh-CN"/>
          <w14:ligatures w14:val="none"/>
        </w:rPr>
        <w:t xml:space="preserve">V primeru, da ponudnik ponuja </w:t>
      </w:r>
      <w:proofErr w:type="spellStart"/>
      <w:r w:rsidRPr="00AD5C48">
        <w:rPr>
          <w:rFonts w:ascii="Tahoma" w:eastAsia="Times New Roman" w:hAnsi="Tahoma" w:cs="Tahoma"/>
          <w:b/>
          <w:bCs/>
          <w:color w:val="000000"/>
          <w:kern w:val="0"/>
          <w:sz w:val="18"/>
          <w:szCs w:val="18"/>
          <w:lang w:eastAsia="zh-CN"/>
          <w14:ligatures w14:val="none"/>
        </w:rPr>
        <w:t>art</w:t>
      </w:r>
      <w:proofErr w:type="spellEnd"/>
      <w:r w:rsidRPr="00AD5C48">
        <w:rPr>
          <w:rFonts w:ascii="Tahoma" w:eastAsia="Times New Roman" w:hAnsi="Tahoma" w:cs="Tahoma"/>
          <w:b/>
          <w:bCs/>
          <w:color w:val="000000"/>
          <w:kern w:val="0"/>
          <w:sz w:val="18"/>
          <w:szCs w:val="18"/>
          <w:lang w:eastAsia="zh-CN"/>
          <w14:ligatures w14:val="none"/>
        </w:rPr>
        <w:t xml:space="preserve">. v okviru več sklopov, </w:t>
      </w:r>
      <w:proofErr w:type="spellStart"/>
      <w:r w:rsidRPr="00AD5C48">
        <w:rPr>
          <w:rFonts w:ascii="Tahoma" w:eastAsia="Times New Roman" w:hAnsi="Tahoma" w:cs="Tahoma"/>
          <w:b/>
          <w:bCs/>
          <w:color w:val="000000"/>
          <w:kern w:val="0"/>
          <w:sz w:val="18"/>
          <w:szCs w:val="18"/>
          <w:lang w:eastAsia="zh-CN"/>
          <w14:ligatures w14:val="none"/>
        </w:rPr>
        <w:t>skenira</w:t>
      </w:r>
      <w:proofErr w:type="spellEnd"/>
      <w:r w:rsidRPr="00AD5C48">
        <w:rPr>
          <w:rFonts w:ascii="Tahoma" w:eastAsia="Times New Roman" w:hAnsi="Tahoma" w:cs="Tahoma"/>
          <w:b/>
          <w:bCs/>
          <w:color w:val="000000"/>
          <w:kern w:val="0"/>
          <w:sz w:val="18"/>
          <w:szCs w:val="18"/>
          <w:lang w:eastAsia="zh-CN"/>
          <w14:ligatures w14:val="none"/>
        </w:rPr>
        <w:t xml:space="preserve"> izpise iz spletne     </w:t>
      </w:r>
    </w:p>
    <w:p w14:paraId="04011103" w14:textId="77777777" w:rsidR="00A75378" w:rsidRPr="00AD5C4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
          <w:bCs/>
          <w:color w:val="000000"/>
          <w:kern w:val="0"/>
          <w:sz w:val="18"/>
          <w:szCs w:val="18"/>
          <w:lang w:eastAsia="zh-CN"/>
          <w14:ligatures w14:val="none"/>
        </w:rPr>
        <w:t>aplikacije v en (1) dokument);</w:t>
      </w:r>
    </w:p>
    <w:p w14:paraId="37F6536B" w14:textId="77777777"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AD5C4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AD5C48">
        <w:rPr>
          <w:rFonts w:ascii="Tahoma" w:eastAsia="Times New Roman" w:hAnsi="Tahoma" w:cs="Tahoma"/>
          <w:b/>
          <w:bCs/>
          <w:color w:val="000000"/>
          <w:kern w:val="0"/>
          <w:sz w:val="18"/>
          <w:szCs w:val="18"/>
          <w:lang w:eastAsia="zh-CN"/>
          <w14:ligatures w14:val="none"/>
        </w:rPr>
        <w:t xml:space="preserve">(preko sistema </w:t>
      </w:r>
      <w:proofErr w:type="spellStart"/>
      <w:r w:rsidRPr="00AD5C48">
        <w:rPr>
          <w:rFonts w:ascii="Tahoma" w:eastAsia="Times New Roman" w:hAnsi="Tahoma" w:cs="Tahoma"/>
          <w:b/>
          <w:bCs/>
          <w:color w:val="000000"/>
          <w:kern w:val="0"/>
          <w:sz w:val="18"/>
          <w:szCs w:val="18"/>
          <w:lang w:eastAsia="zh-CN"/>
          <w14:ligatures w14:val="none"/>
        </w:rPr>
        <w:t>eJN</w:t>
      </w:r>
      <w:proofErr w:type="spellEnd"/>
      <w:r w:rsidRPr="00AD5C48">
        <w:rPr>
          <w:rFonts w:ascii="Tahoma" w:eastAsia="Times New Roman" w:hAnsi="Tahoma" w:cs="Tahoma"/>
          <w:b/>
          <w:bCs/>
          <w:color w:val="000000"/>
          <w:kern w:val="0"/>
          <w:sz w:val="18"/>
          <w:szCs w:val="18"/>
          <w:lang w:eastAsia="zh-CN"/>
          <w14:ligatures w14:val="none"/>
        </w:rPr>
        <w:t xml:space="preserve"> skeniranega v </w:t>
      </w:r>
      <w:proofErr w:type="spellStart"/>
      <w:r w:rsidRPr="00AD5C48">
        <w:rPr>
          <w:rFonts w:ascii="Tahoma" w:eastAsia="Times New Roman" w:hAnsi="Tahoma" w:cs="Tahoma"/>
          <w:b/>
          <w:bCs/>
          <w:color w:val="000000"/>
          <w:kern w:val="0"/>
          <w:sz w:val="18"/>
          <w:szCs w:val="18"/>
          <w:lang w:eastAsia="zh-CN"/>
          <w14:ligatures w14:val="none"/>
        </w:rPr>
        <w:t>pdf</w:t>
      </w:r>
      <w:proofErr w:type="spellEnd"/>
      <w:r w:rsidRPr="00AD5C48">
        <w:rPr>
          <w:rFonts w:ascii="Tahoma" w:eastAsia="Times New Roman" w:hAnsi="Tahoma" w:cs="Tahoma"/>
          <w:b/>
          <w:bCs/>
          <w:color w:val="000000"/>
          <w:kern w:val="0"/>
          <w:sz w:val="18"/>
          <w:szCs w:val="18"/>
          <w:lang w:eastAsia="zh-CN"/>
          <w14:ligatures w14:val="none"/>
        </w:rPr>
        <w:t>. obliki predloži v razdelek » Druge priloge«);</w:t>
      </w:r>
    </w:p>
    <w:p w14:paraId="739062F0" w14:textId="77777777" w:rsidR="00A75378" w:rsidRPr="00AD5C48"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0530851B" w14:textId="77777777" w:rsidR="00A75378" w:rsidRPr="00AD5C4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izpolnjen, podpisan in žigosan obrazec Izjava o odsotnosti osebnih povezav (</w:t>
      </w:r>
      <w:r w:rsidRPr="00AD5C48">
        <w:rPr>
          <w:rFonts w:ascii="Tahoma" w:eastAsia="Times New Roman" w:hAnsi="Tahoma" w:cs="Tahoma"/>
          <w:b/>
          <w:bCs/>
          <w:color w:val="000000"/>
          <w:kern w:val="0"/>
          <w:sz w:val="18"/>
          <w:szCs w:val="18"/>
          <w:lang w:eastAsia="zh-CN"/>
          <w14:ligatures w14:val="none"/>
        </w:rPr>
        <w:t xml:space="preserve">preko sistema </w:t>
      </w:r>
      <w:proofErr w:type="spellStart"/>
      <w:r w:rsidRPr="00AD5C48">
        <w:rPr>
          <w:rFonts w:ascii="Tahoma" w:eastAsia="Times New Roman" w:hAnsi="Tahoma" w:cs="Tahoma"/>
          <w:b/>
          <w:bCs/>
          <w:color w:val="000000"/>
          <w:kern w:val="0"/>
          <w:sz w:val="18"/>
          <w:szCs w:val="18"/>
          <w:lang w:eastAsia="zh-CN"/>
          <w14:ligatures w14:val="none"/>
        </w:rPr>
        <w:t>eJN</w:t>
      </w:r>
      <w:proofErr w:type="spellEnd"/>
      <w:r w:rsidRPr="00AD5C48">
        <w:rPr>
          <w:rFonts w:ascii="Tahoma" w:eastAsia="Times New Roman" w:hAnsi="Tahoma" w:cs="Tahoma"/>
          <w:b/>
          <w:bCs/>
          <w:color w:val="000000"/>
          <w:kern w:val="0"/>
          <w:sz w:val="18"/>
          <w:szCs w:val="18"/>
          <w:lang w:eastAsia="zh-CN"/>
          <w14:ligatures w14:val="none"/>
        </w:rPr>
        <w:t xml:space="preserve"> skeniranega v </w:t>
      </w:r>
      <w:proofErr w:type="spellStart"/>
      <w:r w:rsidRPr="00AD5C48">
        <w:rPr>
          <w:rFonts w:ascii="Tahoma" w:eastAsia="Times New Roman" w:hAnsi="Tahoma" w:cs="Tahoma"/>
          <w:b/>
          <w:bCs/>
          <w:color w:val="000000"/>
          <w:kern w:val="0"/>
          <w:sz w:val="18"/>
          <w:szCs w:val="18"/>
          <w:lang w:eastAsia="zh-CN"/>
          <w14:ligatures w14:val="none"/>
        </w:rPr>
        <w:t>pdf</w:t>
      </w:r>
      <w:proofErr w:type="spellEnd"/>
      <w:r w:rsidRPr="00AD5C48">
        <w:rPr>
          <w:rFonts w:ascii="Tahoma" w:eastAsia="Times New Roman" w:hAnsi="Tahoma" w:cs="Tahoma"/>
          <w:b/>
          <w:bCs/>
          <w:color w:val="000000"/>
          <w:kern w:val="0"/>
          <w:sz w:val="18"/>
          <w:szCs w:val="18"/>
          <w:lang w:eastAsia="zh-CN"/>
          <w14:ligatures w14:val="none"/>
        </w:rPr>
        <w:t>. obliki predloži v razdelek » Druge priloge«</w:t>
      </w:r>
      <w:r w:rsidRPr="00AD5C48">
        <w:rPr>
          <w:rFonts w:ascii="Tahoma" w:eastAsia="Times New Roman" w:hAnsi="Tahoma" w:cs="Tahoma"/>
          <w:color w:val="000000"/>
          <w:kern w:val="0"/>
          <w:sz w:val="18"/>
          <w:szCs w:val="18"/>
          <w:lang w:eastAsia="zh-CN"/>
          <w14:ligatures w14:val="none"/>
        </w:rPr>
        <w:t>);</w:t>
      </w:r>
    </w:p>
    <w:p w14:paraId="316F1049" w14:textId="77777777" w:rsidR="00A75378" w:rsidRPr="00AD5C48" w:rsidRDefault="00A75378" w:rsidP="00B26F64">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0CD09232" w14:textId="77777777" w:rsidR="00A75378" w:rsidRPr="00AD5C4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izpolnjen, podpisan in žigosan obrazec Lastna izjava (</w:t>
      </w:r>
      <w:r w:rsidRPr="00AD5C48">
        <w:rPr>
          <w:rFonts w:ascii="Tahoma" w:eastAsia="Times New Roman" w:hAnsi="Tahoma" w:cs="Tahoma"/>
          <w:b/>
          <w:bCs/>
          <w:color w:val="000000"/>
          <w:kern w:val="0"/>
          <w:sz w:val="18"/>
          <w:szCs w:val="18"/>
          <w:lang w:eastAsia="zh-CN"/>
          <w14:ligatures w14:val="none"/>
        </w:rPr>
        <w:t xml:space="preserve">preko sistema </w:t>
      </w:r>
      <w:proofErr w:type="spellStart"/>
      <w:r w:rsidRPr="00AD5C48">
        <w:rPr>
          <w:rFonts w:ascii="Tahoma" w:eastAsia="Times New Roman" w:hAnsi="Tahoma" w:cs="Tahoma"/>
          <w:b/>
          <w:bCs/>
          <w:color w:val="000000"/>
          <w:kern w:val="0"/>
          <w:sz w:val="18"/>
          <w:szCs w:val="18"/>
          <w:lang w:eastAsia="zh-CN"/>
          <w14:ligatures w14:val="none"/>
        </w:rPr>
        <w:t>eJN</w:t>
      </w:r>
      <w:proofErr w:type="spellEnd"/>
      <w:r w:rsidRPr="00AD5C48">
        <w:rPr>
          <w:rFonts w:ascii="Tahoma" w:eastAsia="Times New Roman" w:hAnsi="Tahoma" w:cs="Tahoma"/>
          <w:b/>
          <w:bCs/>
          <w:color w:val="000000"/>
          <w:kern w:val="0"/>
          <w:sz w:val="18"/>
          <w:szCs w:val="18"/>
          <w:lang w:eastAsia="zh-CN"/>
          <w14:ligatures w14:val="none"/>
        </w:rPr>
        <w:t xml:space="preserve"> skeniranega v </w:t>
      </w:r>
      <w:proofErr w:type="spellStart"/>
      <w:r w:rsidRPr="00AD5C48">
        <w:rPr>
          <w:rFonts w:ascii="Tahoma" w:eastAsia="Times New Roman" w:hAnsi="Tahoma" w:cs="Tahoma"/>
          <w:b/>
          <w:bCs/>
          <w:color w:val="000000"/>
          <w:kern w:val="0"/>
          <w:sz w:val="18"/>
          <w:szCs w:val="18"/>
          <w:lang w:eastAsia="zh-CN"/>
          <w14:ligatures w14:val="none"/>
        </w:rPr>
        <w:t>pdf</w:t>
      </w:r>
      <w:proofErr w:type="spellEnd"/>
      <w:r w:rsidRPr="00AD5C48">
        <w:rPr>
          <w:rFonts w:ascii="Tahoma" w:eastAsia="Times New Roman" w:hAnsi="Tahoma" w:cs="Tahoma"/>
          <w:b/>
          <w:bCs/>
          <w:color w:val="000000"/>
          <w:kern w:val="0"/>
          <w:sz w:val="18"/>
          <w:szCs w:val="18"/>
          <w:lang w:eastAsia="zh-CN"/>
          <w14:ligatures w14:val="none"/>
        </w:rPr>
        <w:t>. obliki predloži v razdelek » Druge priloge«</w:t>
      </w:r>
      <w:r w:rsidRPr="00AD5C48">
        <w:rPr>
          <w:rFonts w:ascii="Tahoma" w:eastAsia="Times New Roman" w:hAnsi="Tahoma" w:cs="Tahoma"/>
          <w:color w:val="000000"/>
          <w:kern w:val="0"/>
          <w:sz w:val="18"/>
          <w:szCs w:val="18"/>
          <w:lang w:eastAsia="zh-CN"/>
          <w14:ligatures w14:val="none"/>
        </w:rPr>
        <w:t xml:space="preserve">); </w:t>
      </w:r>
    </w:p>
    <w:p w14:paraId="18D56A84" w14:textId="77777777" w:rsidR="00DE2755" w:rsidRPr="00AD5C48" w:rsidRDefault="00DE2755" w:rsidP="00DE2755">
      <w:pPr>
        <w:pStyle w:val="Odstavekseznama"/>
        <w:rPr>
          <w:rFonts w:ascii="Tahoma" w:eastAsia="Times New Roman" w:hAnsi="Tahoma" w:cs="Tahoma"/>
          <w:color w:val="000000"/>
          <w:kern w:val="0"/>
          <w:sz w:val="18"/>
          <w:szCs w:val="18"/>
          <w:lang w:eastAsia="zh-CN"/>
          <w14:ligatures w14:val="none"/>
        </w:rPr>
      </w:pPr>
    </w:p>
    <w:p w14:paraId="7D8B555A" w14:textId="2A171F78" w:rsidR="006E0261" w:rsidRPr="00AD5C48" w:rsidRDefault="00DE2755" w:rsidP="006E0261">
      <w:pPr>
        <w:pStyle w:val="Odstavekseznama"/>
        <w:numPr>
          <w:ilvl w:val="0"/>
          <w:numId w:val="5"/>
        </w:numPr>
        <w:rPr>
          <w:rFonts w:ascii="Tahoma" w:eastAsia="Times New Roman" w:hAnsi="Tahoma" w:cs="Tahoma"/>
          <w:b/>
          <w:bCs/>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vse certifikate, izjave o skladnosti in druge relevantne veljavne listine  v skladu z  MDR/IVDR zakonodajo (predložiti v elektronski obliki (zaželeno digitalno podpisane datoteke) v ponudbo. </w:t>
      </w:r>
      <w:proofErr w:type="spellStart"/>
      <w:r w:rsidRPr="00AD5C48">
        <w:rPr>
          <w:rFonts w:ascii="Tahoma" w:eastAsia="Times New Roman" w:hAnsi="Tahoma" w:cs="Tahoma"/>
          <w:color w:val="000000"/>
          <w:kern w:val="0"/>
          <w:sz w:val="18"/>
          <w:szCs w:val="18"/>
          <w:lang w:eastAsia="zh-CN"/>
          <w14:ligatures w14:val="none"/>
        </w:rPr>
        <w:t>Zaželjeno</w:t>
      </w:r>
      <w:proofErr w:type="spellEnd"/>
      <w:r w:rsidRPr="00AD5C48">
        <w:rPr>
          <w:rFonts w:ascii="Tahoma" w:eastAsia="Times New Roman" w:hAnsi="Tahoma" w:cs="Tahoma"/>
          <w:color w:val="000000"/>
          <w:kern w:val="0"/>
          <w:sz w:val="18"/>
          <w:szCs w:val="18"/>
          <w:lang w:eastAsia="zh-CN"/>
          <w14:ligatures w14:val="none"/>
        </w:rPr>
        <w:t xml:space="preserve"> je, da so Certifikati razvrščeni v mapi (poimenovani: Listine/Dokazila/Certifikati). Nazivi priloženih dokumentov naj bodo označeni z </w:t>
      </w:r>
      <w:proofErr w:type="spellStart"/>
      <w:r w:rsidRPr="00AD5C48">
        <w:rPr>
          <w:rFonts w:ascii="Tahoma" w:eastAsia="Times New Roman" w:hAnsi="Tahoma" w:cs="Tahoma"/>
          <w:color w:val="000000"/>
          <w:kern w:val="0"/>
          <w:sz w:val="18"/>
          <w:szCs w:val="18"/>
          <w:lang w:eastAsia="zh-CN"/>
          <w14:ligatures w14:val="none"/>
        </w:rPr>
        <w:t>nadšifro</w:t>
      </w:r>
      <w:proofErr w:type="spellEnd"/>
      <w:r w:rsidRPr="00AD5C48">
        <w:rPr>
          <w:rFonts w:ascii="Tahoma" w:eastAsia="Times New Roman" w:hAnsi="Tahoma" w:cs="Tahoma"/>
          <w:color w:val="000000"/>
          <w:kern w:val="0"/>
          <w:sz w:val="18"/>
          <w:szCs w:val="18"/>
          <w:lang w:eastAsia="zh-CN"/>
          <w14:ligatures w14:val="none"/>
        </w:rPr>
        <w:t xml:space="preserve"> artikla.) </w:t>
      </w:r>
      <w:r w:rsidRPr="00AD5C48">
        <w:rPr>
          <w:rFonts w:ascii="Tahoma" w:eastAsia="Times New Roman" w:hAnsi="Tahoma" w:cs="Tahoma"/>
          <w:b/>
          <w:bCs/>
          <w:color w:val="000000"/>
          <w:kern w:val="0"/>
          <w:sz w:val="18"/>
          <w:szCs w:val="18"/>
          <w:lang w:eastAsia="zh-CN"/>
          <w14:ligatures w14:val="none"/>
        </w:rPr>
        <w:t xml:space="preserve">(preko sistema </w:t>
      </w:r>
      <w:proofErr w:type="spellStart"/>
      <w:r w:rsidRPr="00AD5C48">
        <w:rPr>
          <w:rFonts w:ascii="Tahoma" w:eastAsia="Times New Roman" w:hAnsi="Tahoma" w:cs="Tahoma"/>
          <w:b/>
          <w:bCs/>
          <w:color w:val="000000"/>
          <w:kern w:val="0"/>
          <w:sz w:val="18"/>
          <w:szCs w:val="18"/>
          <w:lang w:eastAsia="zh-CN"/>
          <w14:ligatures w14:val="none"/>
        </w:rPr>
        <w:t>eJN</w:t>
      </w:r>
      <w:proofErr w:type="spellEnd"/>
      <w:r w:rsidRPr="00AD5C48">
        <w:rPr>
          <w:rFonts w:ascii="Tahoma" w:eastAsia="Times New Roman" w:hAnsi="Tahoma" w:cs="Tahoma"/>
          <w:b/>
          <w:bCs/>
          <w:color w:val="000000"/>
          <w:kern w:val="0"/>
          <w:sz w:val="18"/>
          <w:szCs w:val="18"/>
          <w:lang w:eastAsia="zh-CN"/>
          <w14:ligatures w14:val="none"/>
        </w:rPr>
        <w:t xml:space="preserve"> skeniranega v </w:t>
      </w:r>
      <w:proofErr w:type="spellStart"/>
      <w:r w:rsidRPr="00AD5C48">
        <w:rPr>
          <w:rFonts w:ascii="Tahoma" w:eastAsia="Times New Roman" w:hAnsi="Tahoma" w:cs="Tahoma"/>
          <w:b/>
          <w:bCs/>
          <w:color w:val="000000"/>
          <w:kern w:val="0"/>
          <w:sz w:val="18"/>
          <w:szCs w:val="18"/>
          <w:lang w:eastAsia="zh-CN"/>
          <w14:ligatures w14:val="none"/>
        </w:rPr>
        <w:t>pdf</w:t>
      </w:r>
      <w:proofErr w:type="spellEnd"/>
      <w:r w:rsidRPr="00AD5C48">
        <w:rPr>
          <w:rFonts w:ascii="Tahoma" w:eastAsia="Times New Roman" w:hAnsi="Tahoma" w:cs="Tahoma"/>
          <w:b/>
          <w:bCs/>
          <w:color w:val="000000"/>
          <w:kern w:val="0"/>
          <w:sz w:val="18"/>
          <w:szCs w:val="18"/>
          <w:lang w:eastAsia="zh-CN"/>
          <w14:ligatures w14:val="none"/>
        </w:rPr>
        <w:t>. obliki predloži v razdelek » Druge priloge</w:t>
      </w:r>
    </w:p>
    <w:p w14:paraId="5F5290D6" w14:textId="77777777" w:rsidR="006E0261" w:rsidRPr="00AD5C48" w:rsidRDefault="006E0261" w:rsidP="006E0261">
      <w:pPr>
        <w:pStyle w:val="Odstavekseznama"/>
        <w:rPr>
          <w:rFonts w:ascii="Tahoma" w:eastAsia="Times New Roman" w:hAnsi="Tahoma" w:cs="Tahoma"/>
          <w:b/>
          <w:bCs/>
          <w:color w:val="000000"/>
          <w:kern w:val="0"/>
          <w:sz w:val="18"/>
          <w:szCs w:val="18"/>
          <w:highlight w:val="lightGray"/>
          <w:lang w:eastAsia="zh-CN"/>
          <w14:ligatures w14:val="none"/>
        </w:rPr>
      </w:pPr>
    </w:p>
    <w:p w14:paraId="0F5C2253" w14:textId="77777777" w:rsidR="00166E72" w:rsidRPr="00A1392B" w:rsidRDefault="00166E72" w:rsidP="00166E72">
      <w:pPr>
        <w:pStyle w:val="Odstavekseznama"/>
        <w:numPr>
          <w:ilvl w:val="0"/>
          <w:numId w:val="5"/>
        </w:numPr>
        <w:spacing w:after="0"/>
        <w:rPr>
          <w:rFonts w:ascii="Tahoma" w:hAnsi="Tahoma" w:cs="Tahoma"/>
          <w:b/>
          <w:bCs/>
          <w:sz w:val="18"/>
          <w:szCs w:val="18"/>
        </w:rPr>
      </w:pPr>
      <w:r w:rsidRPr="00A1392B">
        <w:rPr>
          <w:rFonts w:ascii="Tahoma" w:hAnsi="Tahoma" w:cs="Tahoma"/>
          <w:sz w:val="18"/>
          <w:szCs w:val="18"/>
        </w:rPr>
        <w:t>izpolnjena preglednica Podatki o prijavljenih MP</w:t>
      </w:r>
      <w:r>
        <w:rPr>
          <w:rFonts w:ascii="Tahoma" w:hAnsi="Tahoma" w:cs="Tahoma"/>
          <w:sz w:val="18"/>
          <w:szCs w:val="18"/>
        </w:rPr>
        <w:t>*</w:t>
      </w:r>
      <w:r w:rsidRPr="00A1392B">
        <w:rPr>
          <w:rFonts w:ascii="Tahoma" w:hAnsi="Tahoma" w:cs="Tahoma"/>
          <w:sz w:val="18"/>
          <w:szCs w:val="18"/>
        </w:rPr>
        <w:t xml:space="preserve"> </w:t>
      </w:r>
      <w:r w:rsidRPr="00A1392B">
        <w:rPr>
          <w:rFonts w:ascii="Tahoma" w:hAnsi="Tahoma" w:cs="Tahoma"/>
          <w:b/>
          <w:bCs/>
          <w:sz w:val="18"/>
          <w:szCs w:val="18"/>
        </w:rPr>
        <w:t xml:space="preserve">(preko sistema </w:t>
      </w:r>
      <w:proofErr w:type="spellStart"/>
      <w:r w:rsidRPr="00A1392B">
        <w:rPr>
          <w:rFonts w:ascii="Tahoma" w:hAnsi="Tahoma" w:cs="Tahoma"/>
          <w:b/>
          <w:bCs/>
          <w:sz w:val="18"/>
          <w:szCs w:val="18"/>
        </w:rPr>
        <w:t>eJN</w:t>
      </w:r>
      <w:proofErr w:type="spellEnd"/>
      <w:r w:rsidRPr="00A1392B">
        <w:rPr>
          <w:rFonts w:ascii="Tahoma" w:hAnsi="Tahoma" w:cs="Tahoma"/>
          <w:b/>
          <w:bCs/>
          <w:sz w:val="18"/>
          <w:szCs w:val="18"/>
        </w:rPr>
        <w:t xml:space="preserve"> skeniranega v </w:t>
      </w:r>
      <w:proofErr w:type="spellStart"/>
      <w:r w:rsidRPr="00A1392B">
        <w:rPr>
          <w:rFonts w:ascii="Tahoma" w:hAnsi="Tahoma" w:cs="Tahoma"/>
          <w:b/>
          <w:bCs/>
          <w:sz w:val="18"/>
          <w:szCs w:val="18"/>
        </w:rPr>
        <w:t>pdf</w:t>
      </w:r>
      <w:proofErr w:type="spellEnd"/>
      <w:r w:rsidRPr="00A1392B">
        <w:rPr>
          <w:rFonts w:ascii="Tahoma" w:hAnsi="Tahoma" w:cs="Tahoma"/>
          <w:b/>
          <w:bCs/>
          <w:sz w:val="18"/>
          <w:szCs w:val="18"/>
        </w:rPr>
        <w:t xml:space="preserve">. obliki predloži v razdelek » Druge priloge«); </w:t>
      </w:r>
    </w:p>
    <w:p w14:paraId="5C9D87F7" w14:textId="77777777" w:rsidR="00166E72" w:rsidRDefault="00166E72" w:rsidP="00166E72">
      <w:pPr>
        <w:spacing w:after="0"/>
        <w:rPr>
          <w:rFonts w:ascii="Tahoma" w:hAnsi="Tahoma" w:cs="Tahoma"/>
          <w:b/>
          <w:bCs/>
          <w:sz w:val="18"/>
          <w:szCs w:val="18"/>
        </w:rPr>
      </w:pPr>
      <w:r w:rsidRPr="00A1392B">
        <w:rPr>
          <w:rFonts w:ascii="Tahoma" w:hAnsi="Tahoma" w:cs="Tahoma"/>
          <w:b/>
          <w:bCs/>
          <w:sz w:val="18"/>
          <w:szCs w:val="18"/>
        </w:rPr>
        <w:t xml:space="preserve">             Tabelo se izpolni za artikle, ki SO medicinski ali in vitro diagnostični pripomoček.</w:t>
      </w:r>
    </w:p>
    <w:p w14:paraId="22760951" w14:textId="77777777" w:rsidR="00166E72" w:rsidRPr="00B2791B" w:rsidRDefault="00166E72" w:rsidP="00166E72">
      <w:pPr>
        <w:pStyle w:val="Odstavekseznama"/>
        <w:spacing w:after="0"/>
        <w:jc w:val="both"/>
        <w:rPr>
          <w:rFonts w:ascii="Tahoma" w:hAnsi="Tahoma" w:cs="Tahoma"/>
          <w:i/>
          <w:iCs/>
          <w:sz w:val="18"/>
          <w:szCs w:val="18"/>
        </w:rPr>
      </w:pPr>
      <w:r w:rsidRPr="00B2791B">
        <w:rPr>
          <w:rFonts w:ascii="Tahoma" w:hAnsi="Tahoma" w:cs="Tahoma"/>
          <w:sz w:val="18"/>
          <w:szCs w:val="18"/>
        </w:rPr>
        <w:t xml:space="preserve">* </w:t>
      </w:r>
      <w:proofErr w:type="spellStart"/>
      <w:r w:rsidRPr="00B2791B">
        <w:rPr>
          <w:rFonts w:ascii="Tahoma" w:hAnsi="Tahoma" w:cs="Tahoma"/>
          <w:sz w:val="18"/>
          <w:szCs w:val="18"/>
        </w:rPr>
        <w:t>Zaželjeno</w:t>
      </w:r>
      <w:proofErr w:type="spellEnd"/>
      <w:r w:rsidRPr="00B2791B">
        <w:rPr>
          <w:rFonts w:ascii="Tahoma" w:hAnsi="Tahoma" w:cs="Tahoma"/>
          <w:sz w:val="18"/>
          <w:szCs w:val="18"/>
        </w:rPr>
        <w:t xml:space="preserve"> je, da ponudnik izpolni preglednico v celoti že v fazi oddaji ponudbe, v nasprotnem primeru pa mora ponudnik ob oddaji ponudbe izpolniti preglednico najmanj v </w:t>
      </w:r>
      <w:r w:rsidRPr="00B2791B">
        <w:rPr>
          <w:rFonts w:ascii="Tahoma" w:hAnsi="Tahoma" w:cs="Tahoma"/>
          <w:i/>
          <w:iCs/>
          <w:sz w:val="18"/>
          <w:szCs w:val="18"/>
        </w:rPr>
        <w:t xml:space="preserve">delu: osnovni podatki o ponujenem </w:t>
      </w:r>
      <w:proofErr w:type="spellStart"/>
      <w:r w:rsidRPr="00B2791B">
        <w:rPr>
          <w:rFonts w:ascii="Tahoma" w:hAnsi="Tahoma" w:cs="Tahoma"/>
          <w:i/>
          <w:iCs/>
          <w:sz w:val="18"/>
          <w:szCs w:val="18"/>
        </w:rPr>
        <w:t>art</w:t>
      </w:r>
      <w:proofErr w:type="spellEnd"/>
      <w:r w:rsidRPr="00B2791B">
        <w:rPr>
          <w:rFonts w:ascii="Tahoma" w:hAnsi="Tahoma" w:cs="Tahoma"/>
          <w:i/>
          <w:iCs/>
          <w:sz w:val="18"/>
          <w:szCs w:val="18"/>
        </w:rPr>
        <w:t xml:space="preserve">. (naročnikova </w:t>
      </w:r>
      <w:proofErr w:type="spellStart"/>
      <w:r w:rsidRPr="00B2791B">
        <w:rPr>
          <w:rFonts w:ascii="Tahoma" w:hAnsi="Tahoma" w:cs="Tahoma"/>
          <w:i/>
          <w:iCs/>
          <w:sz w:val="18"/>
          <w:szCs w:val="18"/>
        </w:rPr>
        <w:t>nadšifra</w:t>
      </w:r>
      <w:proofErr w:type="spellEnd"/>
      <w:r w:rsidRPr="00B2791B">
        <w:rPr>
          <w:rFonts w:ascii="Tahoma" w:hAnsi="Tahoma" w:cs="Tahoma"/>
          <w:i/>
          <w:iCs/>
          <w:sz w:val="18"/>
          <w:szCs w:val="18"/>
        </w:rPr>
        <w:t>/</w:t>
      </w:r>
      <w:proofErr w:type="spellStart"/>
      <w:r w:rsidRPr="00B2791B">
        <w:rPr>
          <w:rFonts w:ascii="Tahoma" w:hAnsi="Tahoma" w:cs="Tahoma"/>
          <w:i/>
          <w:iCs/>
          <w:sz w:val="18"/>
          <w:szCs w:val="18"/>
        </w:rPr>
        <w:t>podšifra</w:t>
      </w:r>
      <w:proofErr w:type="spellEnd"/>
      <w:r w:rsidRPr="00B2791B">
        <w:rPr>
          <w:rFonts w:ascii="Tahoma" w:hAnsi="Tahoma" w:cs="Tahoma"/>
          <w:i/>
          <w:iCs/>
          <w:sz w:val="18"/>
          <w:szCs w:val="18"/>
        </w:rPr>
        <w:t xml:space="preserve">, naziv </w:t>
      </w:r>
      <w:proofErr w:type="spellStart"/>
      <w:r w:rsidRPr="00B2791B">
        <w:rPr>
          <w:rFonts w:ascii="Tahoma" w:hAnsi="Tahoma" w:cs="Tahoma"/>
          <w:i/>
          <w:iCs/>
          <w:sz w:val="18"/>
          <w:szCs w:val="18"/>
        </w:rPr>
        <w:t>art</w:t>
      </w:r>
      <w:proofErr w:type="spellEnd"/>
      <w:r w:rsidRPr="00B2791B">
        <w:rPr>
          <w:rFonts w:ascii="Tahoma" w:hAnsi="Tahoma" w:cs="Tahoma"/>
          <w:i/>
          <w:iCs/>
          <w:sz w:val="18"/>
          <w:szCs w:val="18"/>
        </w:rPr>
        <w:t>.,…) ter razred tveganja. Ostale podatke iz tabele pa ob podpisu pogodbe.</w:t>
      </w:r>
    </w:p>
    <w:p w14:paraId="6567D78B" w14:textId="77777777" w:rsidR="00D350D7" w:rsidRPr="00AD5C48" w:rsidRDefault="00D350D7" w:rsidP="00D350D7">
      <w:pPr>
        <w:spacing w:after="0"/>
        <w:rPr>
          <w:rFonts w:ascii="Tahoma" w:hAnsi="Tahoma" w:cs="Tahoma"/>
          <w:b/>
          <w:bCs/>
          <w:sz w:val="18"/>
          <w:szCs w:val="18"/>
          <w:highlight w:val="lightGray"/>
        </w:rPr>
      </w:pPr>
    </w:p>
    <w:p w14:paraId="579E0DC6" w14:textId="70D96E74" w:rsidR="002434AB" w:rsidRPr="00AD5C48" w:rsidRDefault="002434AB" w:rsidP="002434AB">
      <w:pPr>
        <w:numPr>
          <w:ilvl w:val="0"/>
          <w:numId w:val="5"/>
        </w:numPr>
        <w:suppressAutoHyphens/>
        <w:spacing w:after="0" w:line="240" w:lineRule="auto"/>
        <w:jc w:val="both"/>
        <w:rPr>
          <w:rFonts w:ascii="Tahoma" w:hAnsi="Tahoma" w:cs="Tahoma"/>
          <w:sz w:val="18"/>
          <w:szCs w:val="18"/>
        </w:rPr>
      </w:pPr>
      <w:r w:rsidRPr="00AD5C48">
        <w:rPr>
          <w:rFonts w:ascii="Tahoma" w:hAnsi="Tahoma" w:cs="Tahoma"/>
          <w:sz w:val="18"/>
          <w:szCs w:val="18"/>
        </w:rPr>
        <w:t xml:space="preserve">Seznam vseh velikosti in vse kataloške številke, ki jih ponudnik ponuja pod posamezno </w:t>
      </w:r>
      <w:proofErr w:type="spellStart"/>
      <w:r w:rsidRPr="00AD5C48">
        <w:rPr>
          <w:rFonts w:ascii="Tahoma" w:hAnsi="Tahoma" w:cs="Tahoma"/>
          <w:sz w:val="18"/>
          <w:szCs w:val="18"/>
        </w:rPr>
        <w:t>nadšifro</w:t>
      </w:r>
      <w:proofErr w:type="spellEnd"/>
      <w:r w:rsidRPr="00AD5C48">
        <w:rPr>
          <w:rFonts w:ascii="Tahoma" w:hAnsi="Tahoma" w:cs="Tahoma"/>
          <w:sz w:val="18"/>
          <w:szCs w:val="18"/>
        </w:rPr>
        <w:t xml:space="preserve"> (kjer je to zahtevano</w:t>
      </w:r>
      <w:r w:rsidR="001E009F" w:rsidRPr="00AD5C48">
        <w:rPr>
          <w:rFonts w:ascii="Tahoma" w:hAnsi="Tahoma" w:cs="Tahoma"/>
          <w:sz w:val="18"/>
          <w:szCs w:val="18"/>
        </w:rPr>
        <w:t xml:space="preserve">; iz priloženega mora biti razvidno, na katero </w:t>
      </w:r>
      <w:proofErr w:type="spellStart"/>
      <w:r w:rsidR="001E009F" w:rsidRPr="00AD5C48">
        <w:rPr>
          <w:rFonts w:ascii="Tahoma" w:hAnsi="Tahoma" w:cs="Tahoma"/>
          <w:sz w:val="18"/>
          <w:szCs w:val="18"/>
        </w:rPr>
        <w:t>nadšifro</w:t>
      </w:r>
      <w:proofErr w:type="spellEnd"/>
      <w:r w:rsidR="001E009F" w:rsidRPr="00AD5C48">
        <w:rPr>
          <w:rFonts w:ascii="Tahoma" w:hAnsi="Tahoma" w:cs="Tahoma"/>
          <w:sz w:val="18"/>
          <w:szCs w:val="18"/>
        </w:rPr>
        <w:t xml:space="preserve"> se navezuje ponujena kataloška številka</w:t>
      </w:r>
      <w:r w:rsidRPr="00AD5C48">
        <w:rPr>
          <w:rFonts w:ascii="Tahoma" w:hAnsi="Tahoma" w:cs="Tahoma"/>
          <w:sz w:val="18"/>
          <w:szCs w:val="18"/>
        </w:rPr>
        <w:t xml:space="preserve">) v </w:t>
      </w:r>
      <w:proofErr w:type="spellStart"/>
      <w:r w:rsidRPr="00AD5C48">
        <w:rPr>
          <w:rFonts w:ascii="Tahoma" w:hAnsi="Tahoma" w:cs="Tahoma"/>
          <w:sz w:val="18"/>
          <w:szCs w:val="18"/>
        </w:rPr>
        <w:t>pdf</w:t>
      </w:r>
      <w:proofErr w:type="spellEnd"/>
      <w:r w:rsidRPr="00AD5C48">
        <w:rPr>
          <w:rFonts w:ascii="Tahoma" w:hAnsi="Tahoma" w:cs="Tahoma"/>
          <w:sz w:val="18"/>
          <w:szCs w:val="18"/>
        </w:rPr>
        <w:t xml:space="preserve"> in </w:t>
      </w:r>
      <w:proofErr w:type="spellStart"/>
      <w:r w:rsidRPr="00AD5C48">
        <w:rPr>
          <w:rFonts w:ascii="Tahoma" w:hAnsi="Tahoma" w:cs="Tahoma"/>
          <w:sz w:val="18"/>
          <w:szCs w:val="18"/>
        </w:rPr>
        <w:t>xls</w:t>
      </w:r>
      <w:proofErr w:type="spellEnd"/>
      <w:r w:rsidRPr="00AD5C48">
        <w:rPr>
          <w:rFonts w:ascii="Tahoma" w:hAnsi="Tahoma" w:cs="Tahoma"/>
          <w:sz w:val="18"/>
          <w:szCs w:val="18"/>
        </w:rPr>
        <w:t xml:space="preserve"> obliki. (</w:t>
      </w:r>
      <w:r w:rsidRPr="00AD5C48">
        <w:rPr>
          <w:rFonts w:ascii="Tahoma" w:hAnsi="Tahoma" w:cs="Tahoma"/>
          <w:b/>
          <w:bCs/>
          <w:sz w:val="18"/>
          <w:szCs w:val="18"/>
        </w:rPr>
        <w:t xml:space="preserve">preko sistema </w:t>
      </w:r>
      <w:proofErr w:type="spellStart"/>
      <w:r w:rsidRPr="00AD5C48">
        <w:rPr>
          <w:rFonts w:ascii="Tahoma" w:hAnsi="Tahoma" w:cs="Tahoma"/>
          <w:b/>
          <w:bCs/>
          <w:sz w:val="18"/>
          <w:szCs w:val="18"/>
        </w:rPr>
        <w:t>eJN</w:t>
      </w:r>
      <w:proofErr w:type="spellEnd"/>
      <w:r w:rsidRPr="00AD5C48">
        <w:rPr>
          <w:rFonts w:ascii="Tahoma" w:hAnsi="Tahoma" w:cs="Tahoma"/>
          <w:b/>
          <w:bCs/>
          <w:sz w:val="18"/>
          <w:szCs w:val="18"/>
        </w:rPr>
        <w:t xml:space="preserve"> predloži v razdelek “Druge priloge”).</w:t>
      </w:r>
    </w:p>
    <w:p w14:paraId="31AD1226" w14:textId="77777777" w:rsidR="002434AB" w:rsidRPr="00AD5C48" w:rsidRDefault="002434AB"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2779F2E0" w:rsidR="00A75378" w:rsidRPr="00AD5C4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AD5C48">
        <w:rPr>
          <w:rFonts w:ascii="Tahoma" w:eastAsia="Times New Roman" w:hAnsi="Tahoma" w:cs="Tahoma"/>
          <w:bCs/>
          <w:color w:val="000000"/>
          <w:kern w:val="0"/>
          <w:sz w:val="18"/>
          <w:szCs w:val="18"/>
          <w:lang w:eastAsia="zh-CN"/>
          <w14:ligatures w14:val="none"/>
        </w:rPr>
        <w:t xml:space="preserve">Ponudnik lahko dokumente iz točk </w:t>
      </w:r>
      <w:r w:rsidRPr="009842A4">
        <w:rPr>
          <w:rFonts w:ascii="Tahoma" w:eastAsia="Times New Roman" w:hAnsi="Tahoma" w:cs="Tahoma"/>
          <w:bCs/>
          <w:color w:val="000000"/>
          <w:kern w:val="0"/>
          <w:sz w:val="18"/>
          <w:szCs w:val="18"/>
          <w:lang w:eastAsia="zh-CN"/>
          <w14:ligatures w14:val="none"/>
        </w:rPr>
        <w:t>1, 2, 4, 5</w:t>
      </w:r>
      <w:r w:rsidR="008A2BE8" w:rsidRPr="009842A4">
        <w:rPr>
          <w:rFonts w:ascii="Tahoma" w:eastAsia="Times New Roman" w:hAnsi="Tahoma" w:cs="Tahoma"/>
          <w:bCs/>
          <w:color w:val="000000"/>
          <w:kern w:val="0"/>
          <w:sz w:val="18"/>
          <w:szCs w:val="18"/>
          <w:lang w:eastAsia="zh-CN"/>
          <w14:ligatures w14:val="none"/>
        </w:rPr>
        <w:t>, 6</w:t>
      </w:r>
      <w:r w:rsidR="001E009F" w:rsidRPr="009842A4">
        <w:rPr>
          <w:rFonts w:ascii="Tahoma" w:eastAsia="Times New Roman" w:hAnsi="Tahoma" w:cs="Tahoma"/>
          <w:bCs/>
          <w:color w:val="000000"/>
          <w:kern w:val="0"/>
          <w:sz w:val="18"/>
          <w:szCs w:val="18"/>
          <w:lang w:eastAsia="zh-CN"/>
          <w14:ligatures w14:val="none"/>
        </w:rPr>
        <w:t>,</w:t>
      </w:r>
      <w:r w:rsidR="001E009F" w:rsidRPr="00AD5C48">
        <w:rPr>
          <w:rFonts w:ascii="Tahoma" w:eastAsia="Times New Roman" w:hAnsi="Tahoma" w:cs="Tahoma"/>
          <w:bCs/>
          <w:color w:val="000000"/>
          <w:kern w:val="0"/>
          <w:sz w:val="18"/>
          <w:szCs w:val="18"/>
          <w:lang w:eastAsia="zh-CN"/>
          <w14:ligatures w14:val="none"/>
        </w:rPr>
        <w:t xml:space="preserve"> 7, 8</w:t>
      </w:r>
      <w:r w:rsidR="009842A4">
        <w:rPr>
          <w:rFonts w:ascii="Tahoma" w:eastAsia="Times New Roman" w:hAnsi="Tahoma" w:cs="Tahoma"/>
          <w:bCs/>
          <w:color w:val="000000"/>
          <w:kern w:val="0"/>
          <w:sz w:val="18"/>
          <w:szCs w:val="18"/>
          <w:lang w:eastAsia="zh-CN"/>
          <w14:ligatures w14:val="none"/>
        </w:rPr>
        <w:t>, 9</w:t>
      </w:r>
      <w:r w:rsidRPr="00AD5C48">
        <w:rPr>
          <w:rFonts w:ascii="Tahoma" w:eastAsia="Times New Roman" w:hAnsi="Tahoma" w:cs="Tahoma"/>
          <w:bCs/>
          <w:color w:val="000000"/>
          <w:kern w:val="0"/>
          <w:sz w:val="18"/>
          <w:szCs w:val="18"/>
          <w:lang w:eastAsia="zh-CN"/>
          <w14:ligatures w14:val="none"/>
        </w:rPr>
        <w:t xml:space="preserve"> </w:t>
      </w:r>
      <w:proofErr w:type="spellStart"/>
      <w:r w:rsidRPr="00AD5C48">
        <w:rPr>
          <w:rFonts w:ascii="Tahoma" w:eastAsia="Times New Roman" w:hAnsi="Tahoma" w:cs="Tahoma"/>
          <w:bCs/>
          <w:color w:val="000000"/>
          <w:kern w:val="0"/>
          <w:sz w:val="18"/>
          <w:szCs w:val="18"/>
          <w:lang w:eastAsia="zh-CN"/>
          <w14:ligatures w14:val="none"/>
        </w:rPr>
        <w:t>skenira</w:t>
      </w:r>
      <w:proofErr w:type="spellEnd"/>
      <w:r w:rsidRPr="00AD5C48">
        <w:rPr>
          <w:rFonts w:ascii="Tahoma" w:eastAsia="Times New Roman" w:hAnsi="Tahoma" w:cs="Tahoma"/>
          <w:bCs/>
          <w:color w:val="000000"/>
          <w:kern w:val="0"/>
          <w:sz w:val="18"/>
          <w:szCs w:val="18"/>
          <w:lang w:eastAsia="zh-CN"/>
          <w14:ligatures w14:val="none"/>
        </w:rPr>
        <w:t xml:space="preserve"> v en dokument in v </w:t>
      </w:r>
      <w:proofErr w:type="spellStart"/>
      <w:r w:rsidRPr="00AD5C48">
        <w:rPr>
          <w:rFonts w:ascii="Tahoma" w:eastAsia="Times New Roman" w:hAnsi="Tahoma" w:cs="Tahoma"/>
          <w:bCs/>
          <w:color w:val="000000"/>
          <w:kern w:val="0"/>
          <w:sz w:val="18"/>
          <w:szCs w:val="18"/>
          <w:lang w:eastAsia="zh-CN"/>
          <w14:ligatures w14:val="none"/>
        </w:rPr>
        <w:t>pdf.obliki</w:t>
      </w:r>
      <w:proofErr w:type="spellEnd"/>
      <w:r w:rsidRPr="00AD5C48">
        <w:rPr>
          <w:rFonts w:ascii="Tahoma" w:eastAsia="Times New Roman" w:hAnsi="Tahoma" w:cs="Tahoma"/>
          <w:bCs/>
          <w:color w:val="000000"/>
          <w:kern w:val="0"/>
          <w:sz w:val="18"/>
          <w:szCs w:val="18"/>
          <w:lang w:eastAsia="zh-CN"/>
          <w14:ligatures w14:val="none"/>
        </w:rPr>
        <w:t xml:space="preserve"> predloži v razdelek »druge priloge«.</w:t>
      </w:r>
      <w:r w:rsidRPr="00AD5C48">
        <w:rPr>
          <w:rFonts w:ascii="Verdana" w:eastAsia="Times New Roman" w:hAnsi="Verdana" w:cs="Arial"/>
          <w:color w:val="000000"/>
          <w:kern w:val="0"/>
          <w:sz w:val="20"/>
          <w:szCs w:val="24"/>
          <w:lang w:eastAsia="zh-CN"/>
          <w14:ligatures w14:val="none"/>
        </w:rPr>
        <w:t xml:space="preserve"> </w:t>
      </w:r>
    </w:p>
    <w:p w14:paraId="312DF94C" w14:textId="77777777"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D5C48">
        <w:rPr>
          <w:rFonts w:ascii="Tahoma" w:eastAsia="Times New Roman" w:hAnsi="Tahoma" w:cs="Tahoma"/>
          <w:bCs/>
          <w:color w:val="000000"/>
          <w:kern w:val="0"/>
          <w:sz w:val="18"/>
          <w:szCs w:val="18"/>
          <w:u w:val="single"/>
          <w:lang w:eastAsia="zh-CN"/>
          <w14:ligatures w14:val="none"/>
        </w:rPr>
        <w:t xml:space="preserve">Pri preimenovanju </w:t>
      </w:r>
      <w:proofErr w:type="spellStart"/>
      <w:r w:rsidRPr="00AD5C48">
        <w:rPr>
          <w:rFonts w:ascii="Tahoma" w:eastAsia="Times New Roman" w:hAnsi="Tahoma" w:cs="Tahoma"/>
          <w:bCs/>
          <w:color w:val="000000"/>
          <w:kern w:val="0"/>
          <w:sz w:val="18"/>
          <w:szCs w:val="18"/>
          <w:u w:val="single"/>
          <w:lang w:eastAsia="zh-CN"/>
          <w14:ligatures w14:val="none"/>
        </w:rPr>
        <w:t>pdf</w:t>
      </w:r>
      <w:proofErr w:type="spellEnd"/>
      <w:r w:rsidRPr="00AD5C48">
        <w:rPr>
          <w:rFonts w:ascii="Tahoma" w:eastAsia="Times New Roman" w:hAnsi="Tahoma" w:cs="Tahoma"/>
          <w:bCs/>
          <w:color w:val="000000"/>
          <w:kern w:val="0"/>
          <w:sz w:val="18"/>
          <w:szCs w:val="18"/>
          <w:u w:val="single"/>
          <w:lang w:eastAsia="zh-CN"/>
          <w14:ligatures w14:val="none"/>
        </w:rPr>
        <w:t xml:space="preserve">. datotek naj ponudnik uporablja </w:t>
      </w:r>
      <w:r w:rsidRPr="00AD5C48">
        <w:rPr>
          <w:rFonts w:ascii="Tahoma" w:eastAsia="Times New Roman" w:hAnsi="Tahoma" w:cs="Tahoma"/>
          <w:b/>
          <w:color w:val="000000"/>
          <w:kern w:val="0"/>
          <w:sz w:val="18"/>
          <w:szCs w:val="18"/>
          <w:u w:val="single"/>
          <w:lang w:eastAsia="zh-CN"/>
          <w14:ligatures w14:val="none"/>
        </w:rPr>
        <w:t>kratka imena</w:t>
      </w:r>
      <w:r w:rsidRPr="00AD5C48">
        <w:rPr>
          <w:rFonts w:ascii="Tahoma" w:eastAsia="Times New Roman" w:hAnsi="Tahoma" w:cs="Tahoma"/>
          <w:bCs/>
          <w:color w:val="000000"/>
          <w:kern w:val="0"/>
          <w:sz w:val="18"/>
          <w:szCs w:val="18"/>
          <w:u w:val="single"/>
          <w:lang w:eastAsia="zh-CN"/>
          <w14:ligatures w14:val="none"/>
        </w:rPr>
        <w:t xml:space="preserve"> zaradi težav pri prenosu ponudb iz portala </w:t>
      </w:r>
      <w:proofErr w:type="spellStart"/>
      <w:r w:rsidRPr="00AD5C48">
        <w:rPr>
          <w:rFonts w:ascii="Tahoma" w:eastAsia="Times New Roman" w:hAnsi="Tahoma" w:cs="Tahoma"/>
          <w:bCs/>
          <w:color w:val="000000"/>
          <w:kern w:val="0"/>
          <w:sz w:val="18"/>
          <w:szCs w:val="18"/>
          <w:u w:val="single"/>
          <w:lang w:eastAsia="zh-CN"/>
          <w14:ligatures w14:val="none"/>
        </w:rPr>
        <w:t>eJN</w:t>
      </w:r>
      <w:proofErr w:type="spellEnd"/>
      <w:r w:rsidRPr="00AD5C48">
        <w:rPr>
          <w:rFonts w:ascii="Tahoma" w:eastAsia="Times New Roman" w:hAnsi="Tahoma" w:cs="Tahoma"/>
          <w:bCs/>
          <w:color w:val="000000"/>
          <w:kern w:val="0"/>
          <w:sz w:val="18"/>
          <w:szCs w:val="18"/>
          <w:u w:val="single"/>
          <w:lang w:eastAsia="zh-CN"/>
          <w14:ligatures w14:val="none"/>
        </w:rPr>
        <w:t xml:space="preserve"> v naročnikov sistem.</w:t>
      </w:r>
    </w:p>
    <w:p w14:paraId="4BC1A496" w14:textId="77777777"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3BE2B4EB"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D5C48">
        <w:rPr>
          <w:rFonts w:ascii="Tahoma" w:eastAsia="Times New Roman" w:hAnsi="Tahoma" w:cs="Tahoma"/>
          <w:bCs/>
          <w:color w:val="000000"/>
          <w:kern w:val="0"/>
          <w:sz w:val="18"/>
          <w:szCs w:val="18"/>
          <w:u w:val="single"/>
          <w:lang w:eastAsia="zh-CN"/>
          <w14:ligatures w14:val="none"/>
        </w:rPr>
        <w:t>izpolnjeni, podpisani in žigosani</w:t>
      </w:r>
      <w:r w:rsidRPr="00AD5C48">
        <w:rPr>
          <w:rFonts w:ascii="Tahoma" w:eastAsia="Times New Roman" w:hAnsi="Tahoma" w:cs="Tahoma"/>
          <w:bCs/>
          <w:color w:val="000000"/>
          <w:kern w:val="0"/>
          <w:sz w:val="18"/>
          <w:szCs w:val="18"/>
          <w:lang w:eastAsia="zh-CN"/>
          <w14:ligatures w14:val="none"/>
        </w:rPr>
        <w:t>.</w:t>
      </w:r>
      <w:r w:rsidRPr="00AD5C48">
        <w:rPr>
          <w:rFonts w:ascii="Verdana" w:eastAsia="Times New Roman" w:hAnsi="Verdana" w:cs="Arial"/>
          <w:color w:val="000000"/>
          <w:kern w:val="0"/>
          <w:sz w:val="20"/>
          <w:szCs w:val="24"/>
          <w:lang w:eastAsia="zh-CN"/>
          <w14:ligatures w14:val="none"/>
        </w:rPr>
        <w:t xml:space="preserve"> </w:t>
      </w:r>
      <w:r w:rsidR="00226A6B" w:rsidRPr="00AD5C48">
        <w:rPr>
          <w:rFonts w:ascii="Tahoma" w:eastAsia="Times New Roman" w:hAnsi="Tahoma" w:cs="Tahoma"/>
          <w:bCs/>
          <w:color w:val="000000"/>
          <w:kern w:val="0"/>
          <w:sz w:val="18"/>
          <w:szCs w:val="18"/>
          <w:lang w:eastAsia="zh-CN"/>
          <w14:ligatures w14:val="none"/>
        </w:rPr>
        <w:t>V primeru, d gospodarski subjekt posluje brez žiga, je potrebno v ponudbo predložiti izjavo oz. potrdilo.</w:t>
      </w:r>
    </w:p>
    <w:p w14:paraId="03930A66" w14:textId="77777777" w:rsidR="00A75378" w:rsidRPr="00AD5C4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D5C4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AD5C4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6DE7A051" w14:textId="77777777" w:rsidR="00A75378" w:rsidRPr="00AD5C4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D5C4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AD5C4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D5C4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AD5C4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3D1436F0" w14:textId="40A0383F"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 xml:space="preserve">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w:t>
      </w:r>
      <w:proofErr w:type="spellStart"/>
      <w:r w:rsidRPr="00AD5C48">
        <w:rPr>
          <w:rFonts w:ascii="Tahoma" w:eastAsia="Times New Roman" w:hAnsi="Tahoma" w:cs="Tahoma"/>
          <w:bCs/>
          <w:color w:val="000000"/>
          <w:kern w:val="0"/>
          <w:sz w:val="18"/>
          <w:szCs w:val="18"/>
          <w:lang w:eastAsia="zh-CN"/>
          <w14:ligatures w14:val="none"/>
        </w:rPr>
        <w:t>poslovodečega</w:t>
      </w:r>
      <w:proofErr w:type="spellEnd"/>
      <w:r w:rsidRPr="00AD5C48">
        <w:rPr>
          <w:rFonts w:ascii="Tahoma" w:eastAsia="Times New Roman" w:hAnsi="Tahoma" w:cs="Tahoma"/>
          <w:bCs/>
          <w:color w:val="000000"/>
          <w:kern w:val="0"/>
          <w:sz w:val="18"/>
          <w:szCs w:val="18"/>
          <w:lang w:eastAsia="zh-CN"/>
          <w14:ligatures w14:val="none"/>
        </w:rPr>
        <w:t xml:space="preserve"> partnerja.</w:t>
      </w:r>
    </w:p>
    <w:p w14:paraId="27462A3D" w14:textId="77777777"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AD5C4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AD5C4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Pr="00AD5C4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Pr="00AD5C4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D5C48" w14:paraId="5C11B2E8" w14:textId="77777777" w:rsidTr="00115691">
        <w:tc>
          <w:tcPr>
            <w:tcW w:w="9062" w:type="dxa"/>
            <w:shd w:val="clear" w:color="auto" w:fill="99CC00"/>
          </w:tcPr>
          <w:p w14:paraId="240E8504" w14:textId="52277455" w:rsidR="00A75378" w:rsidRPr="00AD5C4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Pr="00AD5C48"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AD5C48"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AD5C48"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lastRenderedPageBreak/>
        <w:t>preko gumba »ZAHTEVAJTE DOSTOP«</w:t>
      </w:r>
      <w:r w:rsidRPr="00AD5C48">
        <w:rPr>
          <w:rFonts w:ascii="Verdana" w:eastAsia="Times New Roman" w:hAnsi="Verdana" w:cs="Arial"/>
          <w:color w:val="000000"/>
          <w:kern w:val="0"/>
          <w:sz w:val="20"/>
          <w:szCs w:val="24"/>
          <w:lang w:eastAsia="zh-CN"/>
          <w14:ligatures w14:val="none"/>
        </w:rPr>
        <w:t xml:space="preserve"> </w:t>
      </w:r>
      <w:r w:rsidRPr="00AD5C48">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AD5C48">
        <w:rPr>
          <w:rFonts w:ascii="Verdana" w:eastAsia="Times New Roman" w:hAnsi="Verdana" w:cs="Arial"/>
          <w:color w:val="000000"/>
          <w:kern w:val="0"/>
          <w:sz w:val="20"/>
          <w:szCs w:val="24"/>
          <w:lang w:eastAsia="zh-CN"/>
          <w14:ligatures w14:val="none"/>
        </w:rPr>
        <w:t xml:space="preserve"> </w:t>
      </w:r>
      <w:r w:rsidRPr="00AD5C48">
        <w:rPr>
          <w:rFonts w:ascii="Tahoma" w:eastAsia="Times New Roman" w:hAnsi="Tahoma" w:cs="Tahoma"/>
          <w:color w:val="000000"/>
          <w:kern w:val="0"/>
          <w:sz w:val="18"/>
          <w:szCs w:val="18"/>
          <w:lang w:eastAsia="zh-CN"/>
          <w14:ligatures w14:val="none"/>
        </w:rPr>
        <w:t xml:space="preserve">V primeru, da zapis dodatnih podatkov (PD1, PD2,…) v opisu </w:t>
      </w:r>
      <w:proofErr w:type="spellStart"/>
      <w:r w:rsidRPr="00AD5C48">
        <w:rPr>
          <w:rFonts w:ascii="Tahoma" w:eastAsia="Times New Roman" w:hAnsi="Tahoma" w:cs="Tahoma"/>
          <w:color w:val="000000"/>
          <w:kern w:val="0"/>
          <w:sz w:val="18"/>
          <w:szCs w:val="18"/>
          <w:lang w:eastAsia="zh-CN"/>
          <w14:ligatures w14:val="none"/>
        </w:rPr>
        <w:t>art</w:t>
      </w:r>
      <w:proofErr w:type="spellEnd"/>
      <w:r w:rsidRPr="00AD5C48">
        <w:rPr>
          <w:rFonts w:ascii="Tahoma" w:eastAsia="Times New Roman" w:hAnsi="Tahoma" w:cs="Tahoma"/>
          <w:color w:val="000000"/>
          <w:kern w:val="0"/>
          <w:sz w:val="18"/>
          <w:szCs w:val="18"/>
          <w:lang w:eastAsia="zh-CN"/>
          <w14:ligatures w14:val="none"/>
        </w:rPr>
        <w:t>. presega dovoljeno število znakov/vpisov, se lahko dodatni podatki podajo na ločenem dopisu, ki pa mora biti priložen predračunu.</w:t>
      </w:r>
    </w:p>
    <w:p w14:paraId="3761A3EC"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Ponudnik mora v spletni aplikaciji izpolniti tudi polja: </w:t>
      </w:r>
      <w:proofErr w:type="spellStart"/>
      <w:r w:rsidRPr="00AD5C48">
        <w:rPr>
          <w:rFonts w:ascii="Tahoma" w:eastAsia="Times New Roman" w:hAnsi="Tahoma" w:cs="Tahoma"/>
          <w:color w:val="000000"/>
          <w:kern w:val="0"/>
          <w:sz w:val="18"/>
          <w:szCs w:val="18"/>
          <w:lang w:eastAsia="zh-CN"/>
          <w14:ligatures w14:val="none"/>
        </w:rPr>
        <w:t>meil</w:t>
      </w:r>
      <w:proofErr w:type="spellEnd"/>
      <w:r w:rsidRPr="00AD5C48">
        <w:rPr>
          <w:rFonts w:ascii="Tahoma" w:eastAsia="Times New Roman" w:hAnsi="Tahoma" w:cs="Tahoma"/>
          <w:color w:val="000000"/>
          <w:kern w:val="0"/>
          <w:sz w:val="18"/>
          <w:szCs w:val="18"/>
          <w:lang w:eastAsia="zh-CN"/>
          <w14:ligatures w14:val="none"/>
        </w:rPr>
        <w:t xml:space="preserve"> za vzorčenje (zapisan e-naslov se bo uporabljal za pozivanje k dostavi vzorcev). </w:t>
      </w:r>
    </w:p>
    <w:p w14:paraId="0E21E559"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Iz/v spletno aplikacijo </w:t>
      </w:r>
      <w:proofErr w:type="spellStart"/>
      <w:r w:rsidRPr="00AD5C48">
        <w:rPr>
          <w:rFonts w:ascii="Tahoma" w:eastAsia="Times New Roman" w:hAnsi="Tahoma" w:cs="Tahoma"/>
          <w:color w:val="000000"/>
          <w:kern w:val="0"/>
          <w:sz w:val="18"/>
          <w:szCs w:val="18"/>
          <w:lang w:eastAsia="zh-CN"/>
          <w14:ligatures w14:val="none"/>
        </w:rPr>
        <w:t>Gosoft</w:t>
      </w:r>
      <w:proofErr w:type="spellEnd"/>
      <w:r w:rsidRPr="00AD5C48">
        <w:rPr>
          <w:rFonts w:ascii="Tahoma" w:eastAsia="Times New Roman" w:hAnsi="Tahoma" w:cs="Tahoma"/>
          <w:color w:val="000000"/>
          <w:kern w:val="0"/>
          <w:sz w:val="18"/>
          <w:szCs w:val="18"/>
          <w:lang w:eastAsia="zh-CN"/>
          <w14:ligatures w14:val="none"/>
        </w:rPr>
        <w:t xml:space="preserve"> je mogoč izvoz/uvoz podatkov – podrobna navodila ponudnik pridobi v spletni aplikaciji s klikom na ikono »?« (desni zgornji vogal).</w:t>
      </w:r>
    </w:p>
    <w:p w14:paraId="3AE67588" w14:textId="77777777" w:rsidR="00A75378" w:rsidRPr="00AD5C4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D5C48" w14:paraId="2A9F6851" w14:textId="77777777" w:rsidTr="00115691">
        <w:tc>
          <w:tcPr>
            <w:tcW w:w="9062" w:type="dxa"/>
            <w:shd w:val="clear" w:color="auto" w:fill="99CC00"/>
          </w:tcPr>
          <w:p w14:paraId="400C1571" w14:textId="224D4BA9" w:rsidR="00A75378" w:rsidRPr="00AD5C4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3.6. Navodila za izdelavo ponudbe</w:t>
            </w:r>
          </w:p>
        </w:tc>
      </w:tr>
    </w:tbl>
    <w:p w14:paraId="52E4ABC7"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-Asimetrična TEP kolena; Šifra JR: 1614-1</w:t>
      </w:r>
    </w:p>
    <w:p w14:paraId="299EDFE4"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2: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1614-2</w:t>
      </w:r>
    </w:p>
    <w:p w14:paraId="4EFFE533"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3: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1614-3</w:t>
      </w:r>
    </w:p>
    <w:p w14:paraId="4A08B848"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4: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-Revizijska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 kolka; Šifra JR: 1614-4</w:t>
      </w:r>
    </w:p>
    <w:p w14:paraId="4B928B6E"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5: </w:t>
      </w:r>
      <w:proofErr w:type="spellStart"/>
      <w:r w:rsidRPr="00AD5C48">
        <w:rPr>
          <w:rFonts w:ascii="Tahoma" w:eastAsia="Times New Roman" w:hAnsi="Tahoma" w:cs="Tahoma"/>
          <w:color w:val="000000"/>
          <w:sz w:val="18"/>
          <w:szCs w:val="18"/>
          <w:lang w:eastAsia="zh-CN"/>
          <w14:ligatures w14:val="none"/>
        </w:rPr>
        <w:t>Endoproteze-Acetabularna</w:t>
      </w:r>
      <w:proofErr w:type="spellEnd"/>
      <w:r w:rsidRPr="00AD5C48">
        <w:rPr>
          <w:rFonts w:ascii="Tahoma" w:eastAsia="Times New Roman" w:hAnsi="Tahoma" w:cs="Tahoma"/>
          <w:color w:val="000000"/>
          <w:sz w:val="18"/>
          <w:szCs w:val="18"/>
          <w:lang w:eastAsia="zh-CN"/>
          <w14:ligatures w14:val="none"/>
        </w:rPr>
        <w:t xml:space="preserve"> revizija; Šifra JR: 1614-5</w:t>
      </w:r>
    </w:p>
    <w:p w14:paraId="4FFBDCAB"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6: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-Kolenska totalna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Šifra JR: 1614-6</w:t>
      </w:r>
    </w:p>
    <w:p w14:paraId="0C4D6092"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7: </w:t>
      </w:r>
      <w:proofErr w:type="spellStart"/>
      <w:r w:rsidRPr="00AD5C48">
        <w:rPr>
          <w:rFonts w:ascii="Tahoma" w:eastAsia="Times New Roman" w:hAnsi="Tahoma" w:cs="Tahoma"/>
          <w:color w:val="000000"/>
          <w:sz w:val="18"/>
          <w:szCs w:val="18"/>
          <w:lang w:eastAsia="zh-CN"/>
          <w14:ligatures w14:val="none"/>
        </w:rPr>
        <w:t>Endoproteze-Parc.endoproteza</w:t>
      </w:r>
      <w:proofErr w:type="spellEnd"/>
      <w:r w:rsidRPr="00AD5C48">
        <w:rPr>
          <w:rFonts w:ascii="Tahoma" w:eastAsia="Times New Roman" w:hAnsi="Tahoma" w:cs="Tahoma"/>
          <w:color w:val="000000"/>
          <w:sz w:val="18"/>
          <w:szCs w:val="18"/>
          <w:lang w:eastAsia="zh-CN"/>
          <w14:ligatures w14:val="none"/>
        </w:rPr>
        <w:t xml:space="preserve"> kolena; Šifra JR: 1614-7</w:t>
      </w:r>
    </w:p>
    <w:p w14:paraId="0F7E695B"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8: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1614-8</w:t>
      </w:r>
    </w:p>
    <w:p w14:paraId="7F9C70E4"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9: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-Anatomska TEP kolena; Šifra JR: 1614-9</w:t>
      </w:r>
    </w:p>
    <w:p w14:paraId="2FA3DACF"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10: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-Šarnirska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 kolena; Šifra JR: 1614-10</w:t>
      </w:r>
    </w:p>
    <w:p w14:paraId="3C0DF3F7"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11: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1614-11; </w:t>
      </w:r>
    </w:p>
    <w:p w14:paraId="7E55307B"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12: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w:t>
      </w:r>
      <w:proofErr w:type="spellStart"/>
      <w:r w:rsidRPr="00AD5C48">
        <w:rPr>
          <w:rFonts w:ascii="Tahoma" w:eastAsia="Times New Roman" w:hAnsi="Tahoma" w:cs="Tahoma"/>
          <w:color w:val="000000"/>
          <w:sz w:val="18"/>
          <w:szCs w:val="18"/>
          <w:lang w:eastAsia="zh-CN"/>
          <w14:ligatures w14:val="none"/>
        </w:rPr>
        <w:t>TEPkolka-trauma</w:t>
      </w:r>
      <w:proofErr w:type="spellEnd"/>
      <w:r w:rsidRPr="00AD5C48">
        <w:rPr>
          <w:rFonts w:ascii="Tahoma" w:eastAsia="Times New Roman" w:hAnsi="Tahoma" w:cs="Tahoma"/>
          <w:color w:val="000000"/>
          <w:sz w:val="18"/>
          <w:szCs w:val="18"/>
          <w:lang w:eastAsia="zh-CN"/>
          <w14:ligatures w14:val="none"/>
        </w:rPr>
        <w:t>; Šifra JR: 1614-12</w:t>
      </w:r>
    </w:p>
    <w:p w14:paraId="2531D226"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13: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-TEP kolena; Šifra JR: 1614-13</w:t>
      </w:r>
    </w:p>
    <w:p w14:paraId="0357D233"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14: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-kolka </w:t>
      </w:r>
      <w:proofErr w:type="spellStart"/>
      <w:r w:rsidRPr="00AD5C48">
        <w:rPr>
          <w:rFonts w:ascii="Tahoma" w:eastAsia="Times New Roman" w:hAnsi="Tahoma" w:cs="Tahoma"/>
          <w:color w:val="000000"/>
          <w:sz w:val="18"/>
          <w:szCs w:val="18"/>
          <w:lang w:eastAsia="zh-CN"/>
          <w14:ligatures w14:val="none"/>
        </w:rPr>
        <w:t>trauma</w:t>
      </w:r>
      <w:proofErr w:type="spellEnd"/>
      <w:r w:rsidRPr="00AD5C48">
        <w:rPr>
          <w:rFonts w:ascii="Tahoma" w:eastAsia="Times New Roman" w:hAnsi="Tahoma" w:cs="Tahoma"/>
          <w:color w:val="000000"/>
          <w:sz w:val="18"/>
          <w:szCs w:val="18"/>
          <w:lang w:eastAsia="zh-CN"/>
          <w14:ligatures w14:val="none"/>
        </w:rPr>
        <w:t xml:space="preserve">; Šifra JR: 1614-14 </w:t>
      </w:r>
    </w:p>
    <w:p w14:paraId="2F0AB049" w14:textId="77777777" w:rsidR="001E009F" w:rsidRPr="00AD5C48" w:rsidRDefault="001E009F"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3745FFB1" w14:textId="57B0A730"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Baza razpisanih medicinskih pripomočkov je pripravljena po sistemu nad šifra in/ali </w:t>
      </w:r>
      <w:proofErr w:type="spellStart"/>
      <w:r w:rsidRPr="00AD5C48">
        <w:rPr>
          <w:rFonts w:ascii="Tahoma" w:eastAsia="Times New Roman" w:hAnsi="Tahoma" w:cs="Tahoma"/>
          <w:color w:val="000000"/>
          <w:kern w:val="0"/>
          <w:sz w:val="18"/>
          <w:szCs w:val="18"/>
          <w:lang w:eastAsia="zh-CN"/>
          <w14:ligatures w14:val="none"/>
        </w:rPr>
        <w:t>podšifra</w:t>
      </w:r>
      <w:proofErr w:type="spellEnd"/>
      <w:r w:rsidRPr="00AD5C48">
        <w:rPr>
          <w:rFonts w:ascii="Tahoma" w:eastAsia="Times New Roman" w:hAnsi="Tahoma" w:cs="Tahoma"/>
          <w:color w:val="000000"/>
          <w:kern w:val="0"/>
          <w:sz w:val="18"/>
          <w:szCs w:val="18"/>
          <w:lang w:eastAsia="zh-CN"/>
          <w14:ligatures w14:val="none"/>
        </w:rPr>
        <w:t>. Razpisana je tudi samo nad šifra.</w:t>
      </w:r>
    </w:p>
    <w:p w14:paraId="136F0B16"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609000B"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N001533)   </w:t>
      </w:r>
    </w:p>
    <w:p w14:paraId="4253708D"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961009)</w:t>
      </w:r>
    </w:p>
    <w:p w14:paraId="1611A0CD"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F1C44EC" w14:textId="77777777" w:rsidR="00DE2755"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40016B" w14:textId="01BA1CEE"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Ob prijavi na nad-šifro (npr. N001533) ponudnik izbere opcijo, da ponuja enakovreden </w:t>
      </w:r>
      <w:proofErr w:type="spellStart"/>
      <w:r w:rsidRPr="00AD5C48">
        <w:rPr>
          <w:rFonts w:ascii="Tahoma" w:eastAsia="Times New Roman" w:hAnsi="Tahoma" w:cs="Tahoma"/>
          <w:color w:val="000000"/>
          <w:kern w:val="0"/>
          <w:sz w:val="18"/>
          <w:szCs w:val="18"/>
          <w:lang w:eastAsia="zh-CN"/>
          <w14:ligatures w14:val="none"/>
        </w:rPr>
        <w:t>art</w:t>
      </w:r>
      <w:proofErr w:type="spellEnd"/>
      <w:r w:rsidRPr="00AD5C48">
        <w:rPr>
          <w:rFonts w:ascii="Tahoma" w:eastAsia="Times New Roman" w:hAnsi="Tahoma" w:cs="Tahoma"/>
          <w:color w:val="000000"/>
          <w:kern w:val="0"/>
          <w:sz w:val="18"/>
          <w:szCs w:val="18"/>
          <w:lang w:eastAsia="zh-CN"/>
          <w14:ligatures w14:val="none"/>
        </w:rPr>
        <w:t xml:space="preserve">. in vpiše vse zahtevane podatke (PD1, PD2,….). </w:t>
      </w:r>
    </w:p>
    <w:p w14:paraId="0C832723"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Ob prijavi na pod-šifro (npr. 961009) ponudnik izbere opcijo (artikel-artikel) vpiše pa le </w:t>
      </w:r>
      <w:r w:rsidRPr="00AD5C48">
        <w:rPr>
          <w:rFonts w:ascii="Tahoma" w:eastAsia="Times New Roman" w:hAnsi="Tahoma" w:cs="Tahoma"/>
          <w:b/>
          <w:bCs/>
          <w:color w:val="000000"/>
          <w:kern w:val="0"/>
          <w:sz w:val="18"/>
          <w:szCs w:val="18"/>
          <w:lang w:eastAsia="zh-CN"/>
          <w14:ligatures w14:val="none"/>
        </w:rPr>
        <w:t>ceno na razpisano enoto mere v EUR brez DD</w:t>
      </w:r>
      <w:r w:rsidRPr="00AD5C48">
        <w:rPr>
          <w:rFonts w:ascii="Tahoma" w:eastAsia="Times New Roman" w:hAnsi="Tahoma" w:cs="Tahoma"/>
          <w:color w:val="000000"/>
          <w:kern w:val="0"/>
          <w:sz w:val="18"/>
          <w:szCs w:val="18"/>
          <w:lang w:eastAsia="zh-CN"/>
          <w14:ligatures w14:val="none"/>
        </w:rPr>
        <w:t>V. Ponudnik v primeru pod-šifre odda ponudbo za točno določen artikel (kataloško številko navedenega proizvajalca).</w:t>
      </w:r>
    </w:p>
    <w:p w14:paraId="1E812536"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39941C43" w14:textId="77777777" w:rsidR="00DE2755" w:rsidRPr="00AD5C48" w:rsidRDefault="00DE2755" w:rsidP="00DE2755">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bookmarkStart w:id="4" w:name="_Hlk213749586"/>
      <w:r w:rsidRPr="00AD5C48">
        <w:rPr>
          <w:rFonts w:ascii="Tahoma" w:eastAsia="Times New Roman" w:hAnsi="Tahoma" w:cs="Tahoma"/>
          <w:b/>
          <w:bCs/>
          <w:color w:val="000000"/>
          <w:kern w:val="0"/>
          <w:sz w:val="18"/>
          <w:szCs w:val="18"/>
          <w:highlight w:val="lightGray"/>
          <w:lang w:eastAsia="zh-CN"/>
          <w14:ligatures w14:val="none"/>
        </w:rPr>
        <w:lastRenderedPageBreak/>
        <w:t xml:space="preserve">POMEMBNO: Ponudnik mora pri ponudbi </w:t>
      </w:r>
      <w:proofErr w:type="spellStart"/>
      <w:r w:rsidRPr="00AD5C48">
        <w:rPr>
          <w:rFonts w:ascii="Tahoma" w:eastAsia="Times New Roman" w:hAnsi="Tahoma" w:cs="Tahoma"/>
          <w:b/>
          <w:bCs/>
          <w:color w:val="000000"/>
          <w:kern w:val="0"/>
          <w:sz w:val="18"/>
          <w:szCs w:val="18"/>
          <w:highlight w:val="lightGray"/>
          <w:lang w:eastAsia="zh-CN"/>
          <w14:ligatures w14:val="none"/>
        </w:rPr>
        <w:t>nadšifre</w:t>
      </w:r>
      <w:proofErr w:type="spellEnd"/>
      <w:r w:rsidRPr="00AD5C48">
        <w:rPr>
          <w:rFonts w:ascii="Tahoma" w:eastAsia="Times New Roman" w:hAnsi="Tahoma" w:cs="Tahoma"/>
          <w:b/>
          <w:bCs/>
          <w:color w:val="000000"/>
          <w:kern w:val="0"/>
          <w:sz w:val="18"/>
          <w:szCs w:val="18"/>
          <w:highlight w:val="lightGray"/>
          <w:lang w:eastAsia="zh-CN"/>
          <w14:ligatures w14:val="none"/>
        </w:rPr>
        <w:t xml:space="preserve"> (enakovreden artikel) obvezno izpolniti polje »Medicinski pripomoček-opredeliti DA ali NE« in v kolikor je odgovor DA, mora ponudnik izpolniti preglednico »Podatki o prijavljenih MP«.</w:t>
      </w:r>
    </w:p>
    <w:p w14:paraId="020D0146" w14:textId="77777777" w:rsidR="00DE2755" w:rsidRPr="00AD5C48" w:rsidRDefault="00DE2755" w:rsidP="00DE2755">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p>
    <w:p w14:paraId="75789917" w14:textId="34837B5D" w:rsidR="00DE2755" w:rsidRPr="00AD5C48" w:rsidRDefault="00DE2755"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D5C48">
        <w:rPr>
          <w:rFonts w:ascii="Tahoma" w:eastAsia="Times New Roman" w:hAnsi="Tahoma" w:cs="Tahoma"/>
          <w:b/>
          <w:bCs/>
          <w:color w:val="000000"/>
          <w:kern w:val="0"/>
          <w:sz w:val="18"/>
          <w:szCs w:val="18"/>
          <w:highlight w:val="lightGray"/>
          <w:lang w:eastAsia="zh-CN"/>
          <w14:ligatures w14:val="none"/>
        </w:rPr>
        <w:t xml:space="preserve">Ponudnik  mora v primeru ponudbe </w:t>
      </w:r>
      <w:proofErr w:type="spellStart"/>
      <w:r w:rsidRPr="00AD5C48">
        <w:rPr>
          <w:rFonts w:ascii="Tahoma" w:eastAsia="Times New Roman" w:hAnsi="Tahoma" w:cs="Tahoma"/>
          <w:b/>
          <w:bCs/>
          <w:color w:val="000000"/>
          <w:kern w:val="0"/>
          <w:sz w:val="18"/>
          <w:szCs w:val="18"/>
          <w:highlight w:val="lightGray"/>
          <w:lang w:eastAsia="zh-CN"/>
          <w14:ligatures w14:val="none"/>
        </w:rPr>
        <w:t>podšifre</w:t>
      </w:r>
      <w:proofErr w:type="spellEnd"/>
      <w:r w:rsidRPr="00AD5C48">
        <w:rPr>
          <w:rFonts w:ascii="Tahoma" w:eastAsia="Times New Roman" w:hAnsi="Tahoma" w:cs="Tahoma"/>
          <w:b/>
          <w:bCs/>
          <w:color w:val="000000"/>
          <w:kern w:val="0"/>
          <w:sz w:val="18"/>
          <w:szCs w:val="18"/>
          <w:highlight w:val="lightGray"/>
          <w:lang w:eastAsia="zh-CN"/>
          <w14:ligatures w14:val="none"/>
        </w:rPr>
        <w:t xml:space="preserve"> (artikel-artikel) in v primeru da gre za MP ali in vitro diagnostični pripomoček,  izpolniti preglednico »Podatki o prijavljenih MP«.</w:t>
      </w:r>
      <w:bookmarkEnd w:id="4"/>
    </w:p>
    <w:p w14:paraId="61F5FEAB" w14:textId="77777777" w:rsidR="00DE2755" w:rsidRPr="00AD5C48" w:rsidRDefault="00DE2755"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B7D44A2" w14:textId="77777777" w:rsidR="00115691" w:rsidRPr="00AD5C48" w:rsidRDefault="00115691" w:rsidP="00B26F64">
      <w:pPr>
        <w:suppressAutoHyphens/>
        <w:spacing w:after="28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sl-SI"/>
          <w14:ligatures w14:val="none"/>
        </w:rPr>
        <w:t xml:space="preserve">LPO – predstavlja ocenjeno porabo artikla v obdobju enega leta. </w:t>
      </w:r>
    </w:p>
    <w:p w14:paraId="6FBEE7A5"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u w:val="single"/>
          <w:lang w:eastAsia="zh-CN"/>
          <w14:ligatures w14:val="none"/>
        </w:rPr>
        <w:t>Ponudnik mora v spletno aplikacijo vpisati tudi ponudbeno ceno (</w:t>
      </w:r>
      <w:r w:rsidRPr="00AD5C48">
        <w:rPr>
          <w:rFonts w:ascii="Tahoma" w:eastAsia="Times New Roman" w:hAnsi="Tahoma" w:cs="Tahoma"/>
          <w:b/>
          <w:bCs/>
          <w:color w:val="000000"/>
          <w:kern w:val="0"/>
          <w:sz w:val="18"/>
          <w:szCs w:val="18"/>
          <w:u w:val="single"/>
          <w:lang w:eastAsia="zh-CN"/>
          <w14:ligatures w14:val="none"/>
        </w:rPr>
        <w:t>v EUR brez DDV</w:t>
      </w:r>
      <w:r w:rsidRPr="00AD5C48">
        <w:rPr>
          <w:rFonts w:ascii="Tahoma" w:eastAsia="Times New Roman" w:hAnsi="Tahoma" w:cs="Tahoma"/>
          <w:color w:val="000000"/>
          <w:kern w:val="0"/>
          <w:sz w:val="18"/>
          <w:szCs w:val="18"/>
          <w:u w:val="single"/>
          <w:lang w:eastAsia="zh-CN"/>
          <w14:ligatures w14:val="none"/>
        </w:rPr>
        <w:t xml:space="preserve">!) na razpisano enoto mere. </w:t>
      </w:r>
    </w:p>
    <w:p w14:paraId="7762CE3A"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p>
    <w:p w14:paraId="248E6C73"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06E3487B"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w:t>
      </w:r>
      <w:r w:rsidRPr="00AD5C48">
        <w:rPr>
          <w:rFonts w:ascii="Tahoma" w:eastAsia="Tahoma" w:hAnsi="Tahoma" w:cs="Tahoma"/>
          <w:color w:val="000000"/>
          <w:kern w:val="0"/>
          <w:sz w:val="18"/>
          <w:szCs w:val="18"/>
          <w:lang w:eastAsia="zh-CN"/>
          <w14:ligatures w14:val="none"/>
        </w:rPr>
        <w:t xml:space="preserve">             </w:t>
      </w:r>
      <w:r w:rsidRPr="00AD5C48">
        <w:rPr>
          <w:rFonts w:ascii="Tahoma" w:eastAsia="Times New Roman" w:hAnsi="Tahoma" w:cs="Tahoma"/>
          <w:color w:val="000000"/>
          <w:kern w:val="0"/>
          <w:sz w:val="18"/>
          <w:szCs w:val="18"/>
          <w:lang w:eastAsia="zh-CN"/>
          <w14:ligatures w14:val="none"/>
        </w:rPr>
        <w:t>0 ali NULL - NE PONUJAM;</w:t>
      </w:r>
    </w:p>
    <w:p w14:paraId="58603BD9"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w:t>
      </w:r>
      <w:r w:rsidRPr="00AD5C48">
        <w:rPr>
          <w:rFonts w:ascii="Tahoma" w:eastAsia="Tahoma" w:hAnsi="Tahoma" w:cs="Tahoma"/>
          <w:color w:val="000000"/>
          <w:kern w:val="0"/>
          <w:sz w:val="18"/>
          <w:szCs w:val="18"/>
          <w:lang w:eastAsia="zh-CN"/>
          <w14:ligatures w14:val="none"/>
        </w:rPr>
        <w:t xml:space="preserve">             </w:t>
      </w:r>
      <w:r w:rsidRPr="00AD5C48">
        <w:rPr>
          <w:rFonts w:ascii="Tahoma" w:eastAsia="Times New Roman" w:hAnsi="Tahoma" w:cs="Tahoma"/>
          <w:color w:val="000000"/>
          <w:kern w:val="0"/>
          <w:sz w:val="18"/>
          <w:szCs w:val="18"/>
          <w:lang w:eastAsia="zh-CN"/>
          <w14:ligatures w14:val="none"/>
        </w:rPr>
        <w:t>1 - ARTIKEL;</w:t>
      </w:r>
    </w:p>
    <w:p w14:paraId="7EE4D144"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w:t>
      </w:r>
      <w:r w:rsidRPr="00AD5C48">
        <w:rPr>
          <w:rFonts w:ascii="Tahoma" w:eastAsia="Tahoma" w:hAnsi="Tahoma" w:cs="Tahoma"/>
          <w:color w:val="000000"/>
          <w:kern w:val="0"/>
          <w:sz w:val="18"/>
          <w:szCs w:val="18"/>
          <w:lang w:eastAsia="zh-CN"/>
          <w14:ligatures w14:val="none"/>
        </w:rPr>
        <w:t xml:space="preserve">             </w:t>
      </w:r>
      <w:r w:rsidRPr="00AD5C48">
        <w:rPr>
          <w:rFonts w:ascii="Tahoma" w:eastAsia="Times New Roman" w:hAnsi="Tahoma" w:cs="Tahoma"/>
          <w:color w:val="000000"/>
          <w:kern w:val="0"/>
          <w:sz w:val="18"/>
          <w:szCs w:val="18"/>
          <w:lang w:eastAsia="zh-CN"/>
          <w14:ligatures w14:val="none"/>
        </w:rPr>
        <w:t xml:space="preserve">2 - ENAKOVREDNI ARTIKEL; </w:t>
      </w:r>
    </w:p>
    <w:p w14:paraId="2B3D0AF3"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Če ponudnik vnese vrednost 1, to pomeni, da ponuja artikel, ki ga zahteva naročnik (ista blagovna znamka in ista kataloška številka).</w:t>
      </w:r>
    </w:p>
    <w:p w14:paraId="5FD9DFD2"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446C696F"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E15A19E" w14:textId="77777777" w:rsidR="00115691" w:rsidRPr="00AD5C4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EE5D927" w14:textId="2F7D03B6" w:rsidR="00115691" w:rsidRPr="00AD5C4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xml:space="preserve">Ponudnik bo moral do  </w:t>
      </w:r>
      <w:r w:rsidR="00524AF2">
        <w:rPr>
          <w:rFonts w:ascii="Tahoma" w:eastAsia="Times New Roman" w:hAnsi="Tahoma" w:cs="Tahoma"/>
          <w:b/>
          <w:bCs/>
          <w:color w:val="000000"/>
          <w:kern w:val="0"/>
          <w:sz w:val="18"/>
          <w:szCs w:val="18"/>
          <w:lang w:eastAsia="zh-CN"/>
          <w14:ligatures w14:val="none"/>
        </w:rPr>
        <w:t xml:space="preserve">05.10.2026 </w:t>
      </w:r>
      <w:r w:rsidRPr="00AD5C48">
        <w:rPr>
          <w:rFonts w:ascii="Tahoma" w:eastAsia="Times New Roman" w:hAnsi="Tahoma" w:cs="Tahoma"/>
          <w:b/>
          <w:bCs/>
          <w:color w:val="000000"/>
          <w:kern w:val="0"/>
          <w:sz w:val="18"/>
          <w:szCs w:val="18"/>
          <w:lang w:eastAsia="zh-CN"/>
          <w14:ligatures w14:val="none"/>
        </w:rPr>
        <w:t>do 10,00  ure</w:t>
      </w:r>
      <w:r w:rsidRPr="00AD5C48">
        <w:rPr>
          <w:rFonts w:ascii="Tahoma" w:eastAsia="Times New Roman" w:hAnsi="Tahoma" w:cs="Tahoma"/>
          <w:color w:val="000000"/>
          <w:kern w:val="0"/>
          <w:sz w:val="18"/>
          <w:szCs w:val="18"/>
          <w:lang w:eastAsia="zh-CN"/>
          <w14:ligatures w14:val="none"/>
        </w:rPr>
        <w:t xml:space="preserve"> vpisati ponujene artikle in ponudbene cene (</w:t>
      </w:r>
      <w:r w:rsidRPr="00AD5C48">
        <w:rPr>
          <w:rFonts w:ascii="Tahoma" w:eastAsia="Times New Roman" w:hAnsi="Tahoma" w:cs="Tahoma"/>
          <w:b/>
          <w:bCs/>
          <w:color w:val="000000"/>
          <w:kern w:val="0"/>
          <w:sz w:val="18"/>
          <w:szCs w:val="18"/>
          <w:lang w:eastAsia="zh-CN"/>
          <w14:ligatures w14:val="none"/>
        </w:rPr>
        <w:t>v EUR brez DDV</w:t>
      </w:r>
      <w:r w:rsidRPr="00AD5C48">
        <w:rPr>
          <w:rFonts w:ascii="Tahoma" w:eastAsia="Times New Roman" w:hAnsi="Tahoma" w:cs="Tahoma"/>
          <w:color w:val="000000"/>
          <w:kern w:val="0"/>
          <w:sz w:val="18"/>
          <w:szCs w:val="18"/>
          <w:lang w:eastAsia="zh-CN"/>
          <w14:ligatures w14:val="none"/>
        </w:rPr>
        <w:t xml:space="preserve">!) tudi preko naročnikove spletne aplikacije. </w:t>
      </w:r>
      <w:r w:rsidRPr="00AD5C48">
        <w:rPr>
          <w:rFonts w:ascii="Tahoma" w:eastAsia="Times New Roman" w:hAnsi="Tahoma" w:cs="Tahoma"/>
          <w:b/>
          <w:color w:val="000000"/>
          <w:kern w:val="0"/>
          <w:sz w:val="18"/>
          <w:szCs w:val="18"/>
          <w:lang w:eastAsia="zh-CN"/>
          <w14:ligatures w14:val="none"/>
        </w:rPr>
        <w:t>V kolikor ponudnik ne bo oddal ponudbe preko naročnikove spletne aplikacije, bo naročnik ponudbo ponudnika označil kot nedopustno.</w:t>
      </w:r>
    </w:p>
    <w:p w14:paraId="02C89433" w14:textId="77777777" w:rsidR="00115691" w:rsidRPr="00AD5C4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63EA12B6" w14:textId="77777777" w:rsidR="00115691" w:rsidRPr="00AD5C4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D5C48">
        <w:rPr>
          <w:rFonts w:ascii="Tahoma" w:eastAsia="Times New Roman" w:hAnsi="Tahoma" w:cs="Tahoma"/>
          <w:b/>
          <w:color w:val="000000"/>
          <w:kern w:val="0"/>
          <w:sz w:val="18"/>
          <w:szCs w:val="18"/>
          <w:lang w:eastAsia="zh-CN"/>
          <w14:ligatures w14:val="none"/>
        </w:rPr>
        <w:t>Ponudnik mora za navedene sklope oddati ponudbo za celotni sklop – vse artikle v šifri JR. Naročnik bo vse ponudbe ponudnikov, ki ne bodo ponudili vseh razpisanih artiklov, označil kot nedopustne.</w:t>
      </w:r>
    </w:p>
    <w:p w14:paraId="29263934" w14:textId="77777777" w:rsidR="00412DA1" w:rsidRPr="00AD5C48"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AD5C48" w14:paraId="56AA5754" w14:textId="77777777" w:rsidTr="00EE3CEF">
        <w:tc>
          <w:tcPr>
            <w:tcW w:w="9062" w:type="dxa"/>
            <w:shd w:val="clear" w:color="auto" w:fill="99CC00"/>
          </w:tcPr>
          <w:p w14:paraId="5FABA373" w14:textId="6E415632" w:rsidR="00EE3CEF" w:rsidRPr="00AD5C48" w:rsidRDefault="00EE3CEF" w:rsidP="008D61A5">
            <w:pPr>
              <w:rPr>
                <w:rFonts w:ascii="Tahoma" w:hAnsi="Tahoma" w:cs="Tahoma"/>
                <w:sz w:val="18"/>
                <w:szCs w:val="18"/>
              </w:rPr>
            </w:pPr>
            <w:r w:rsidRPr="00AD5C48">
              <w:rPr>
                <w:rFonts w:ascii="Tahoma" w:hAnsi="Tahoma" w:cs="Tahoma"/>
                <w:sz w:val="18"/>
                <w:szCs w:val="18"/>
              </w:rPr>
              <w:t>4. Ponudba</w:t>
            </w:r>
          </w:p>
        </w:tc>
      </w:tr>
    </w:tbl>
    <w:p w14:paraId="6C05DE0E" w14:textId="77777777" w:rsidR="00A75378" w:rsidRPr="00AD5C48" w:rsidRDefault="00A75378" w:rsidP="008D61A5">
      <w:pPr>
        <w:spacing w:after="0" w:line="240" w:lineRule="auto"/>
        <w:rPr>
          <w:rFonts w:ascii="Tahoma" w:hAnsi="Tahoma" w:cs="Tahoma"/>
          <w:sz w:val="18"/>
          <w:szCs w:val="18"/>
        </w:rPr>
      </w:pPr>
    </w:p>
    <w:p w14:paraId="345C1E3F" w14:textId="4D012C3B" w:rsidR="00A41A29" w:rsidRPr="00AD5C48" w:rsidRDefault="00A41A29" w:rsidP="008D61A5">
      <w:pPr>
        <w:spacing w:after="0" w:line="240" w:lineRule="auto"/>
        <w:rPr>
          <w:rFonts w:ascii="Tahoma" w:hAnsi="Tahoma" w:cs="Tahoma"/>
          <w:sz w:val="18"/>
          <w:szCs w:val="18"/>
        </w:rPr>
      </w:pPr>
      <w:r w:rsidRPr="00AD5C48">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AD5C48"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D5C48" w14:paraId="71C04E99" w14:textId="77777777" w:rsidTr="003217AD">
        <w:tc>
          <w:tcPr>
            <w:tcW w:w="9062" w:type="dxa"/>
            <w:shd w:val="clear" w:color="auto" w:fill="99CC00"/>
          </w:tcPr>
          <w:p w14:paraId="3824AAFC" w14:textId="441EF476" w:rsidR="00A75378" w:rsidRPr="00AD5C48" w:rsidRDefault="003217AD" w:rsidP="008D61A5">
            <w:pPr>
              <w:rPr>
                <w:rFonts w:ascii="Tahoma" w:hAnsi="Tahoma" w:cs="Tahoma"/>
                <w:sz w:val="18"/>
                <w:szCs w:val="18"/>
              </w:rPr>
            </w:pPr>
            <w:r w:rsidRPr="00AD5C48">
              <w:rPr>
                <w:rFonts w:ascii="Tahoma" w:hAnsi="Tahoma" w:cs="Tahoma"/>
                <w:sz w:val="18"/>
                <w:szCs w:val="18"/>
              </w:rPr>
              <w:t>4.1.1. Jezik</w:t>
            </w:r>
          </w:p>
        </w:tc>
      </w:tr>
    </w:tbl>
    <w:p w14:paraId="17F93DD8" w14:textId="77777777" w:rsidR="00A41A29" w:rsidRPr="00AD5C48" w:rsidRDefault="00A41A29" w:rsidP="008D61A5">
      <w:pPr>
        <w:spacing w:after="0" w:line="240" w:lineRule="auto"/>
        <w:rPr>
          <w:rFonts w:ascii="Tahoma" w:hAnsi="Tahoma" w:cs="Tahoma"/>
          <w:sz w:val="18"/>
          <w:szCs w:val="18"/>
        </w:rPr>
      </w:pPr>
    </w:p>
    <w:p w14:paraId="7994479A" w14:textId="5D0EB316" w:rsidR="00A75378" w:rsidRPr="00AD5C48" w:rsidRDefault="003217AD" w:rsidP="008D61A5">
      <w:pPr>
        <w:spacing w:after="0" w:line="240" w:lineRule="auto"/>
        <w:rPr>
          <w:rFonts w:ascii="Tahoma" w:hAnsi="Tahoma" w:cs="Tahoma"/>
          <w:sz w:val="18"/>
          <w:szCs w:val="18"/>
        </w:rPr>
      </w:pPr>
      <w:r w:rsidRPr="00AD5C48">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AD5C48"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D5C48" w14:paraId="062F76EA" w14:textId="77777777" w:rsidTr="003217AD">
        <w:tc>
          <w:tcPr>
            <w:tcW w:w="9062" w:type="dxa"/>
            <w:shd w:val="clear" w:color="auto" w:fill="99CC00"/>
          </w:tcPr>
          <w:p w14:paraId="5A764485" w14:textId="4347E04E" w:rsidR="00A75378" w:rsidRPr="00AD5C48" w:rsidRDefault="003217AD" w:rsidP="008D61A5">
            <w:pPr>
              <w:rPr>
                <w:rFonts w:ascii="Tahoma" w:hAnsi="Tahoma" w:cs="Tahoma"/>
                <w:sz w:val="18"/>
                <w:szCs w:val="18"/>
              </w:rPr>
            </w:pPr>
            <w:r w:rsidRPr="00AD5C48">
              <w:rPr>
                <w:rFonts w:ascii="Tahoma" w:hAnsi="Tahoma" w:cs="Tahoma"/>
                <w:sz w:val="18"/>
                <w:szCs w:val="18"/>
              </w:rPr>
              <w:t>4.1.2. Oblika</w:t>
            </w:r>
          </w:p>
        </w:tc>
      </w:tr>
    </w:tbl>
    <w:p w14:paraId="2F84A0BD" w14:textId="77777777" w:rsidR="00A41A29" w:rsidRPr="00AD5C48" w:rsidRDefault="00A41A29" w:rsidP="008D61A5">
      <w:pPr>
        <w:spacing w:after="0" w:line="240" w:lineRule="auto"/>
        <w:rPr>
          <w:rFonts w:ascii="Tahoma" w:hAnsi="Tahoma" w:cs="Tahoma"/>
          <w:sz w:val="18"/>
          <w:szCs w:val="18"/>
        </w:rPr>
      </w:pPr>
    </w:p>
    <w:p w14:paraId="69DDC575" w14:textId="0B0DE7DC" w:rsidR="00A75378" w:rsidRPr="00AD5C48" w:rsidRDefault="003217AD" w:rsidP="008D61A5">
      <w:pPr>
        <w:spacing w:after="0" w:line="240" w:lineRule="auto"/>
        <w:rPr>
          <w:rFonts w:ascii="Tahoma" w:hAnsi="Tahoma" w:cs="Tahoma"/>
          <w:sz w:val="18"/>
          <w:szCs w:val="18"/>
        </w:rPr>
      </w:pPr>
      <w:r w:rsidRPr="00AD5C48">
        <w:rPr>
          <w:rFonts w:ascii="Tahoma" w:hAnsi="Tahoma" w:cs="Tahoma"/>
          <w:sz w:val="18"/>
          <w:szCs w:val="18"/>
        </w:rPr>
        <w:t xml:space="preserve">Ponudba mora biti predložena v elektronski obliki v formatih obrazcev, ki jih je v dokumentaciji dal naročnik ali izpolnjenih ročno in </w:t>
      </w:r>
      <w:proofErr w:type="spellStart"/>
      <w:r w:rsidRPr="00AD5C48">
        <w:rPr>
          <w:rFonts w:ascii="Tahoma" w:hAnsi="Tahoma" w:cs="Tahoma"/>
          <w:sz w:val="18"/>
          <w:szCs w:val="18"/>
        </w:rPr>
        <w:t>poskeniranih</w:t>
      </w:r>
      <w:proofErr w:type="spellEnd"/>
      <w:r w:rsidRPr="00AD5C48">
        <w:rPr>
          <w:rFonts w:ascii="Tahoma" w:hAnsi="Tahoma" w:cs="Tahoma"/>
          <w:sz w:val="18"/>
          <w:szCs w:val="18"/>
        </w:rPr>
        <w:t xml:space="preserve"> v formatu PDF ter oddanih na portalu e-JN     pri objavi tega javnega naročila.</w:t>
      </w:r>
    </w:p>
    <w:p w14:paraId="025D9BF0" w14:textId="77777777" w:rsidR="00A75378" w:rsidRPr="00AD5C48"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AD5C48" w14:paraId="4B6174CB" w14:textId="77777777" w:rsidTr="003217AD">
        <w:tc>
          <w:tcPr>
            <w:tcW w:w="9062" w:type="dxa"/>
            <w:shd w:val="clear" w:color="auto" w:fill="99CC00"/>
          </w:tcPr>
          <w:p w14:paraId="2BFAB0E8" w14:textId="7EBADB10" w:rsidR="003217AD" w:rsidRPr="00AD5C48" w:rsidRDefault="003217AD" w:rsidP="008D61A5">
            <w:pPr>
              <w:rPr>
                <w:rFonts w:ascii="Tahoma" w:hAnsi="Tahoma" w:cs="Tahoma"/>
                <w:sz w:val="18"/>
                <w:szCs w:val="18"/>
              </w:rPr>
            </w:pPr>
            <w:r w:rsidRPr="00AD5C48">
              <w:rPr>
                <w:rFonts w:ascii="Tahoma" w:hAnsi="Tahoma" w:cs="Tahoma"/>
                <w:sz w:val="18"/>
                <w:szCs w:val="18"/>
              </w:rPr>
              <w:t>4.1.3. Stroški</w:t>
            </w:r>
          </w:p>
        </w:tc>
      </w:tr>
    </w:tbl>
    <w:p w14:paraId="2E0705DF" w14:textId="77777777" w:rsidR="00A41A29" w:rsidRPr="00AD5C48" w:rsidRDefault="00A41A29" w:rsidP="008D61A5">
      <w:pPr>
        <w:spacing w:after="0" w:line="240" w:lineRule="auto"/>
        <w:rPr>
          <w:rFonts w:ascii="Tahoma" w:hAnsi="Tahoma" w:cs="Tahoma"/>
          <w:sz w:val="18"/>
          <w:szCs w:val="18"/>
        </w:rPr>
      </w:pPr>
    </w:p>
    <w:p w14:paraId="5111DF87" w14:textId="0E1746E2" w:rsidR="00A75378" w:rsidRPr="00AD5C48" w:rsidRDefault="003217AD" w:rsidP="008D61A5">
      <w:pPr>
        <w:spacing w:after="0" w:line="240" w:lineRule="auto"/>
        <w:rPr>
          <w:rFonts w:ascii="Tahoma" w:hAnsi="Tahoma" w:cs="Tahoma"/>
          <w:sz w:val="18"/>
          <w:szCs w:val="18"/>
        </w:rPr>
      </w:pPr>
      <w:r w:rsidRPr="00AD5C48">
        <w:rPr>
          <w:rFonts w:ascii="Tahoma" w:hAnsi="Tahoma" w:cs="Tahoma"/>
          <w:sz w:val="18"/>
          <w:szCs w:val="18"/>
        </w:rPr>
        <w:t>Ponudnik nosi vse stroške, povezane s pripravo in predložitvijo ponudbe.</w:t>
      </w:r>
    </w:p>
    <w:p w14:paraId="54D1145B" w14:textId="77777777" w:rsidR="003217AD" w:rsidRPr="00AD5C48"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AD5C48" w14:paraId="13BEE1A5" w14:textId="77777777" w:rsidTr="003217AD">
        <w:tc>
          <w:tcPr>
            <w:tcW w:w="9062" w:type="dxa"/>
            <w:shd w:val="clear" w:color="auto" w:fill="99CC00"/>
          </w:tcPr>
          <w:p w14:paraId="41667C64" w14:textId="5B886DF0" w:rsidR="003217AD" w:rsidRPr="00AD5C48" w:rsidRDefault="003217AD" w:rsidP="008D61A5">
            <w:pPr>
              <w:rPr>
                <w:rFonts w:ascii="Tahoma" w:hAnsi="Tahoma" w:cs="Tahoma"/>
                <w:sz w:val="18"/>
                <w:szCs w:val="18"/>
              </w:rPr>
            </w:pPr>
            <w:r w:rsidRPr="00AD5C48">
              <w:rPr>
                <w:rFonts w:ascii="Tahoma" w:hAnsi="Tahoma" w:cs="Tahoma"/>
                <w:sz w:val="18"/>
                <w:szCs w:val="18"/>
              </w:rPr>
              <w:t>4.1.4. Veljavnost ponudbe</w:t>
            </w:r>
          </w:p>
        </w:tc>
      </w:tr>
    </w:tbl>
    <w:p w14:paraId="668A3AE4" w14:textId="77777777" w:rsidR="00A41A29" w:rsidRPr="00AD5C48" w:rsidRDefault="00A41A29" w:rsidP="008D61A5">
      <w:pPr>
        <w:spacing w:after="0" w:line="240" w:lineRule="auto"/>
        <w:rPr>
          <w:rFonts w:ascii="Tahoma" w:hAnsi="Tahoma" w:cs="Tahoma"/>
          <w:sz w:val="18"/>
          <w:szCs w:val="18"/>
        </w:rPr>
      </w:pPr>
    </w:p>
    <w:p w14:paraId="25115AE3" w14:textId="21623AC0" w:rsidR="003217AD" w:rsidRPr="009842A4" w:rsidRDefault="003217AD" w:rsidP="009842A4">
      <w:pPr>
        <w:spacing w:after="0" w:line="240" w:lineRule="auto"/>
        <w:jc w:val="both"/>
        <w:rPr>
          <w:rFonts w:ascii="Tahoma" w:hAnsi="Tahoma" w:cs="Tahoma"/>
          <w:sz w:val="18"/>
          <w:szCs w:val="18"/>
        </w:rPr>
      </w:pPr>
      <w:r w:rsidRPr="009842A4">
        <w:rPr>
          <w:rFonts w:ascii="Tahoma" w:hAnsi="Tahoma" w:cs="Tahoma"/>
          <w:sz w:val="18"/>
          <w:szCs w:val="18"/>
        </w:rPr>
        <w:t xml:space="preserve">90 dni od roka za prejem ponudbe, kar ponudniki potrdijo s podpisom obrazca </w:t>
      </w:r>
      <w:r w:rsidR="00BB3CA7" w:rsidRPr="009842A4">
        <w:rPr>
          <w:rFonts w:ascii="Tahoma" w:hAnsi="Tahoma" w:cs="Tahoma"/>
          <w:sz w:val="18"/>
          <w:szCs w:val="18"/>
        </w:rPr>
        <w:t>ESPD</w:t>
      </w:r>
    </w:p>
    <w:p w14:paraId="43DDB54F" w14:textId="25D886A4" w:rsidR="003217AD" w:rsidRPr="009842A4" w:rsidRDefault="003217AD" w:rsidP="009842A4">
      <w:pPr>
        <w:spacing w:after="0" w:line="240" w:lineRule="auto"/>
        <w:jc w:val="both"/>
        <w:rPr>
          <w:rFonts w:ascii="Tahoma" w:hAnsi="Tahoma" w:cs="Tahoma"/>
          <w:sz w:val="18"/>
          <w:szCs w:val="18"/>
        </w:rPr>
      </w:pPr>
      <w:r w:rsidRPr="009842A4">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Pr="009842A4" w:rsidRDefault="003217AD" w:rsidP="009842A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9842A4" w14:paraId="35941AD8" w14:textId="77777777" w:rsidTr="003217AD">
        <w:tc>
          <w:tcPr>
            <w:tcW w:w="9062" w:type="dxa"/>
            <w:shd w:val="clear" w:color="auto" w:fill="99CC00"/>
          </w:tcPr>
          <w:p w14:paraId="378CF4B2" w14:textId="70365E81" w:rsidR="003217AD" w:rsidRPr="009842A4" w:rsidRDefault="003217AD" w:rsidP="009842A4">
            <w:pPr>
              <w:jc w:val="both"/>
              <w:rPr>
                <w:rFonts w:ascii="Tahoma" w:hAnsi="Tahoma" w:cs="Tahoma"/>
                <w:sz w:val="18"/>
                <w:szCs w:val="18"/>
              </w:rPr>
            </w:pPr>
            <w:r w:rsidRPr="009842A4">
              <w:rPr>
                <w:rFonts w:ascii="Tahoma" w:hAnsi="Tahoma" w:cs="Tahoma"/>
                <w:sz w:val="18"/>
                <w:szCs w:val="18"/>
              </w:rPr>
              <w:t>4.1.5. Variantne ponudbe</w:t>
            </w:r>
          </w:p>
        </w:tc>
      </w:tr>
    </w:tbl>
    <w:p w14:paraId="4E262D85" w14:textId="77777777" w:rsidR="00A41A29" w:rsidRPr="009842A4" w:rsidRDefault="00A41A29" w:rsidP="009842A4">
      <w:pPr>
        <w:spacing w:after="0" w:line="240" w:lineRule="auto"/>
        <w:jc w:val="both"/>
        <w:rPr>
          <w:rFonts w:ascii="Tahoma" w:hAnsi="Tahoma" w:cs="Tahoma"/>
          <w:sz w:val="18"/>
          <w:szCs w:val="18"/>
        </w:rPr>
      </w:pPr>
    </w:p>
    <w:p w14:paraId="51E4F9C7" w14:textId="60022A86" w:rsidR="003217AD" w:rsidRPr="009842A4" w:rsidRDefault="003217AD" w:rsidP="009842A4">
      <w:pPr>
        <w:spacing w:after="0" w:line="240" w:lineRule="auto"/>
        <w:jc w:val="both"/>
        <w:rPr>
          <w:rFonts w:ascii="Tahoma" w:hAnsi="Tahoma" w:cs="Tahoma"/>
          <w:sz w:val="18"/>
          <w:szCs w:val="18"/>
        </w:rPr>
      </w:pPr>
      <w:r w:rsidRPr="009842A4">
        <w:rPr>
          <w:rFonts w:ascii="Tahoma" w:hAnsi="Tahoma" w:cs="Tahoma"/>
          <w:sz w:val="18"/>
          <w:szCs w:val="18"/>
        </w:rPr>
        <w:t>Niso dovoljene.</w:t>
      </w:r>
    </w:p>
    <w:p w14:paraId="3E16852C" w14:textId="77777777" w:rsidR="003217AD" w:rsidRPr="009842A4" w:rsidRDefault="003217AD" w:rsidP="009842A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9842A4" w14:paraId="2FFE1393" w14:textId="77777777" w:rsidTr="003217AD">
        <w:tc>
          <w:tcPr>
            <w:tcW w:w="9062" w:type="dxa"/>
            <w:shd w:val="clear" w:color="auto" w:fill="99CC00"/>
          </w:tcPr>
          <w:p w14:paraId="62CEBB8E" w14:textId="5412397F" w:rsidR="003217AD" w:rsidRPr="009842A4" w:rsidRDefault="003217AD" w:rsidP="009842A4">
            <w:pPr>
              <w:jc w:val="both"/>
              <w:rPr>
                <w:rFonts w:ascii="Tahoma" w:hAnsi="Tahoma" w:cs="Tahoma"/>
                <w:sz w:val="18"/>
                <w:szCs w:val="18"/>
              </w:rPr>
            </w:pPr>
            <w:r w:rsidRPr="009842A4">
              <w:rPr>
                <w:rFonts w:ascii="Tahoma" w:hAnsi="Tahoma" w:cs="Tahoma"/>
                <w:sz w:val="18"/>
                <w:szCs w:val="18"/>
              </w:rPr>
              <w:t>4.1.6. Opcije</w:t>
            </w:r>
          </w:p>
        </w:tc>
      </w:tr>
    </w:tbl>
    <w:p w14:paraId="74DD4AAC" w14:textId="77777777" w:rsidR="00A41A29" w:rsidRPr="009842A4" w:rsidRDefault="00A41A29" w:rsidP="009842A4">
      <w:pPr>
        <w:spacing w:after="0" w:line="240" w:lineRule="auto"/>
        <w:jc w:val="both"/>
        <w:rPr>
          <w:rFonts w:ascii="Tahoma" w:hAnsi="Tahoma" w:cs="Tahoma"/>
          <w:sz w:val="18"/>
          <w:szCs w:val="18"/>
        </w:rPr>
      </w:pPr>
    </w:p>
    <w:p w14:paraId="6BA60F91" w14:textId="29AD352A" w:rsidR="003217AD" w:rsidRPr="009842A4" w:rsidRDefault="003217AD" w:rsidP="009842A4">
      <w:pPr>
        <w:spacing w:after="0" w:line="240" w:lineRule="auto"/>
        <w:jc w:val="both"/>
        <w:rPr>
          <w:rFonts w:ascii="Tahoma" w:hAnsi="Tahoma" w:cs="Tahoma"/>
          <w:sz w:val="18"/>
          <w:szCs w:val="18"/>
        </w:rPr>
      </w:pPr>
      <w:r w:rsidRPr="009842A4">
        <w:rPr>
          <w:rFonts w:ascii="Tahoma" w:hAnsi="Tahoma" w:cs="Tahoma"/>
          <w:sz w:val="18"/>
          <w:szCs w:val="18"/>
        </w:rPr>
        <w:t>Niso dovoljene.</w:t>
      </w:r>
    </w:p>
    <w:p w14:paraId="340829C2" w14:textId="77777777" w:rsidR="003217AD" w:rsidRPr="009842A4" w:rsidRDefault="003217AD" w:rsidP="009842A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9842A4" w14:paraId="05FA6A81" w14:textId="77777777" w:rsidTr="003217AD">
        <w:tc>
          <w:tcPr>
            <w:tcW w:w="9062" w:type="dxa"/>
            <w:shd w:val="clear" w:color="auto" w:fill="99CC00"/>
          </w:tcPr>
          <w:p w14:paraId="5A68EA89" w14:textId="1BC03F77" w:rsidR="003217AD" w:rsidRPr="009842A4" w:rsidRDefault="003217AD" w:rsidP="009842A4">
            <w:pPr>
              <w:jc w:val="both"/>
              <w:rPr>
                <w:rFonts w:ascii="Tahoma" w:hAnsi="Tahoma" w:cs="Tahoma"/>
                <w:sz w:val="18"/>
                <w:szCs w:val="18"/>
              </w:rPr>
            </w:pPr>
            <w:r w:rsidRPr="009842A4">
              <w:rPr>
                <w:rFonts w:ascii="Tahoma" w:hAnsi="Tahoma" w:cs="Tahoma"/>
                <w:sz w:val="18"/>
                <w:szCs w:val="18"/>
              </w:rPr>
              <w:lastRenderedPageBreak/>
              <w:t>4.1.7. Skupn</w:t>
            </w:r>
            <w:r w:rsidR="00A42CFD" w:rsidRPr="009842A4">
              <w:rPr>
                <w:rFonts w:ascii="Tahoma" w:hAnsi="Tahoma" w:cs="Tahoma"/>
                <w:sz w:val="18"/>
                <w:szCs w:val="18"/>
              </w:rPr>
              <w:t>a</w:t>
            </w:r>
            <w:r w:rsidRPr="009842A4">
              <w:rPr>
                <w:rFonts w:ascii="Tahoma" w:hAnsi="Tahoma" w:cs="Tahoma"/>
                <w:sz w:val="18"/>
                <w:szCs w:val="18"/>
              </w:rPr>
              <w:t xml:space="preserve"> </w:t>
            </w:r>
            <w:r w:rsidR="003408EE" w:rsidRPr="009842A4">
              <w:rPr>
                <w:rFonts w:ascii="Tahoma" w:hAnsi="Tahoma" w:cs="Tahoma"/>
                <w:sz w:val="18"/>
                <w:szCs w:val="18"/>
              </w:rPr>
              <w:t>ponudba</w:t>
            </w:r>
          </w:p>
        </w:tc>
      </w:tr>
    </w:tbl>
    <w:p w14:paraId="0D05C786" w14:textId="77777777" w:rsidR="00A41A29" w:rsidRPr="009842A4" w:rsidRDefault="00A41A29" w:rsidP="009842A4">
      <w:pPr>
        <w:spacing w:after="0" w:line="240" w:lineRule="auto"/>
        <w:jc w:val="both"/>
        <w:rPr>
          <w:rFonts w:ascii="Tahoma" w:hAnsi="Tahoma" w:cs="Tahoma"/>
          <w:sz w:val="18"/>
          <w:szCs w:val="18"/>
        </w:rPr>
      </w:pPr>
    </w:p>
    <w:p w14:paraId="3AA596E7" w14:textId="68868E16" w:rsidR="003408EE" w:rsidRPr="009842A4" w:rsidRDefault="003408EE" w:rsidP="009842A4">
      <w:pPr>
        <w:spacing w:after="0" w:line="240" w:lineRule="auto"/>
        <w:jc w:val="both"/>
        <w:rPr>
          <w:rFonts w:ascii="Tahoma" w:hAnsi="Tahoma" w:cs="Tahoma"/>
          <w:sz w:val="18"/>
          <w:szCs w:val="18"/>
        </w:rPr>
      </w:pPr>
      <w:r w:rsidRPr="009842A4">
        <w:rPr>
          <w:rFonts w:ascii="Tahoma" w:hAnsi="Tahoma" w:cs="Tahoma"/>
          <w:sz w:val="18"/>
          <w:szCs w:val="18"/>
        </w:rPr>
        <w:t xml:space="preserve">Kot ponudnik lahko v postopku oddaje javnega naročila sodeluje tudi konzorcij pravnih ali fizičnih oseb (skupina ponudnikov). </w:t>
      </w:r>
    </w:p>
    <w:p w14:paraId="7D9AEDBC" w14:textId="77777777" w:rsidR="003408EE" w:rsidRPr="009842A4" w:rsidRDefault="003408EE" w:rsidP="009842A4">
      <w:pPr>
        <w:spacing w:after="0" w:line="240" w:lineRule="auto"/>
        <w:jc w:val="both"/>
        <w:rPr>
          <w:rFonts w:ascii="Tahoma" w:hAnsi="Tahoma" w:cs="Tahoma"/>
          <w:sz w:val="18"/>
          <w:szCs w:val="18"/>
        </w:rPr>
      </w:pPr>
    </w:p>
    <w:p w14:paraId="3B9F52FD" w14:textId="77777777" w:rsidR="003408EE" w:rsidRPr="009842A4" w:rsidRDefault="003408EE" w:rsidP="009842A4">
      <w:pPr>
        <w:spacing w:after="0" w:line="240" w:lineRule="auto"/>
        <w:jc w:val="both"/>
        <w:rPr>
          <w:rFonts w:ascii="Tahoma" w:hAnsi="Tahoma" w:cs="Tahoma"/>
          <w:sz w:val="18"/>
          <w:szCs w:val="18"/>
        </w:rPr>
      </w:pPr>
      <w:r w:rsidRPr="009842A4">
        <w:rPr>
          <w:rFonts w:ascii="Tahoma"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9842A4" w:rsidRDefault="003408EE" w:rsidP="009842A4">
      <w:pPr>
        <w:spacing w:after="0" w:line="240" w:lineRule="auto"/>
        <w:jc w:val="both"/>
        <w:rPr>
          <w:rFonts w:ascii="Tahoma" w:hAnsi="Tahoma" w:cs="Tahoma"/>
          <w:sz w:val="18"/>
          <w:szCs w:val="18"/>
        </w:rPr>
      </w:pPr>
      <w:r w:rsidRPr="009842A4">
        <w:rPr>
          <w:rFonts w:ascii="Tahoma" w:hAnsi="Tahoma" w:cs="Tahoma"/>
          <w:sz w:val="18"/>
          <w:szCs w:val="18"/>
        </w:rPr>
        <w:t>Naročnik bo do sprejema odločitve o naročilu komuniciral z vodilnim partnerjem.</w:t>
      </w:r>
    </w:p>
    <w:p w14:paraId="2036F291" w14:textId="77777777" w:rsidR="003408EE" w:rsidRPr="009842A4" w:rsidRDefault="003408EE" w:rsidP="009842A4">
      <w:pPr>
        <w:spacing w:after="0" w:line="240" w:lineRule="auto"/>
        <w:jc w:val="both"/>
        <w:rPr>
          <w:rFonts w:ascii="Tahoma" w:hAnsi="Tahoma" w:cs="Tahoma"/>
          <w:sz w:val="18"/>
          <w:szCs w:val="18"/>
        </w:rPr>
      </w:pPr>
    </w:p>
    <w:p w14:paraId="7704657C" w14:textId="77777777" w:rsidR="003408EE" w:rsidRPr="009842A4" w:rsidRDefault="003408EE" w:rsidP="009842A4">
      <w:pPr>
        <w:spacing w:after="0" w:line="240" w:lineRule="auto"/>
        <w:jc w:val="both"/>
        <w:rPr>
          <w:rFonts w:ascii="Tahoma" w:hAnsi="Tahoma" w:cs="Tahoma"/>
          <w:sz w:val="18"/>
          <w:szCs w:val="18"/>
        </w:rPr>
      </w:pPr>
      <w:r w:rsidRPr="009842A4">
        <w:rPr>
          <w:rFonts w:ascii="Tahoma" w:hAnsi="Tahoma" w:cs="Tahoma"/>
          <w:sz w:val="18"/>
          <w:szCs w:val="18"/>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9842A4" w:rsidRDefault="003408EE" w:rsidP="009842A4">
      <w:pPr>
        <w:spacing w:after="0" w:line="240" w:lineRule="auto"/>
        <w:jc w:val="both"/>
        <w:rPr>
          <w:rFonts w:ascii="Tahoma" w:hAnsi="Tahoma" w:cs="Tahoma"/>
          <w:sz w:val="18"/>
          <w:szCs w:val="18"/>
        </w:rPr>
      </w:pPr>
    </w:p>
    <w:p w14:paraId="32612F09" w14:textId="6F9CF520" w:rsidR="003408EE" w:rsidRPr="009842A4" w:rsidRDefault="003408EE" w:rsidP="009842A4">
      <w:pPr>
        <w:spacing w:after="0" w:line="240" w:lineRule="auto"/>
        <w:jc w:val="both"/>
        <w:rPr>
          <w:rFonts w:ascii="Tahoma" w:hAnsi="Tahoma" w:cs="Tahoma"/>
          <w:sz w:val="18"/>
          <w:szCs w:val="18"/>
        </w:rPr>
      </w:pPr>
      <w:r w:rsidRPr="009842A4">
        <w:rPr>
          <w:rFonts w:ascii="Tahoma" w:hAnsi="Tahoma" w:cs="Tahoma"/>
          <w:sz w:val="18"/>
          <w:szCs w:val="18"/>
        </w:rPr>
        <w:t>Vsak ponudnik v skupni ponudbi mora zase predložiti izpolnjen, podpisan in žigosan obrazec ESPD, obrazec Izjava o udeležbi v lastništvu in o povezanih družbah, obrazec Izjava o odsotnosti osebnih povezav</w:t>
      </w:r>
      <w:r w:rsidR="005925AD" w:rsidRPr="009842A4">
        <w:rPr>
          <w:rFonts w:ascii="Tahoma" w:hAnsi="Tahoma" w:cs="Tahoma"/>
          <w:sz w:val="18"/>
          <w:szCs w:val="18"/>
        </w:rPr>
        <w:t>.</w:t>
      </w:r>
    </w:p>
    <w:p w14:paraId="55563087" w14:textId="77777777" w:rsidR="003408EE" w:rsidRPr="009842A4" w:rsidRDefault="003408EE" w:rsidP="009842A4">
      <w:pPr>
        <w:spacing w:after="0" w:line="240" w:lineRule="auto"/>
        <w:jc w:val="both"/>
        <w:rPr>
          <w:rFonts w:ascii="Tahoma" w:hAnsi="Tahoma" w:cs="Tahoma"/>
          <w:sz w:val="18"/>
          <w:szCs w:val="18"/>
        </w:rPr>
      </w:pPr>
    </w:p>
    <w:p w14:paraId="66909716" w14:textId="38827763" w:rsidR="003408EE" w:rsidRPr="009842A4" w:rsidRDefault="003408EE" w:rsidP="009842A4">
      <w:pPr>
        <w:spacing w:after="0" w:line="240" w:lineRule="auto"/>
        <w:jc w:val="both"/>
        <w:rPr>
          <w:rFonts w:ascii="Tahoma" w:hAnsi="Tahoma" w:cs="Tahoma"/>
          <w:sz w:val="18"/>
          <w:szCs w:val="18"/>
        </w:rPr>
      </w:pPr>
      <w:r w:rsidRPr="009842A4">
        <w:rPr>
          <w:rFonts w:ascii="Tahoma" w:hAnsi="Tahoma" w:cs="Tahoma"/>
          <w:sz w:val="18"/>
          <w:szCs w:val="18"/>
        </w:rPr>
        <w:t xml:space="preserve">Izpolnjen obrazec Ponudba – ponudbeni predračun, obrazec Podizvajalci ter obrazec </w:t>
      </w:r>
      <w:r w:rsidR="007A1447" w:rsidRPr="009842A4">
        <w:rPr>
          <w:rFonts w:ascii="Tahoma" w:hAnsi="Tahoma" w:cs="Tahoma"/>
          <w:sz w:val="18"/>
          <w:szCs w:val="18"/>
        </w:rPr>
        <w:t>Lastna izjava</w:t>
      </w:r>
      <w:r w:rsidRPr="009842A4">
        <w:rPr>
          <w:rFonts w:ascii="Tahoma" w:hAnsi="Tahoma" w:cs="Tahoma"/>
          <w:sz w:val="18"/>
          <w:szCs w:val="18"/>
        </w:rPr>
        <w:t xml:space="preserv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AD5C4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AD5C4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AD5C4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Pr="00AD5C4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V vsakem primeru vsi ponudniki odgovarjajo naročniku neomejeno solidarno.</w:t>
      </w:r>
    </w:p>
    <w:p w14:paraId="50C90065" w14:textId="77777777" w:rsidR="00284C23" w:rsidRPr="00AD5C4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AD5C48" w14:paraId="402F5818" w14:textId="77777777" w:rsidTr="003217AD">
        <w:tc>
          <w:tcPr>
            <w:tcW w:w="9062" w:type="dxa"/>
            <w:shd w:val="clear" w:color="auto" w:fill="99CC00"/>
          </w:tcPr>
          <w:p w14:paraId="0F4AB5DB" w14:textId="2A51808D" w:rsidR="003217AD" w:rsidRPr="00AD5C48"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4.1.8. </w:t>
            </w:r>
            <w:r w:rsidR="003408EE" w:rsidRPr="00AD5C48">
              <w:rPr>
                <w:rFonts w:ascii="Tahoma" w:eastAsia="Times New Roman" w:hAnsi="Tahoma" w:cs="Tahoma"/>
                <w:color w:val="000000"/>
                <w:sz w:val="18"/>
                <w:szCs w:val="18"/>
                <w:lang w:eastAsia="zh-CN"/>
                <w14:ligatures w14:val="none"/>
              </w:rPr>
              <w:t xml:space="preserve">Ponudba </w:t>
            </w:r>
            <w:r w:rsidRPr="00AD5C48">
              <w:rPr>
                <w:rFonts w:ascii="Tahoma" w:eastAsia="Times New Roman" w:hAnsi="Tahoma" w:cs="Tahoma"/>
                <w:color w:val="000000"/>
                <w:sz w:val="18"/>
                <w:szCs w:val="18"/>
                <w:lang w:eastAsia="zh-CN"/>
                <w14:ligatures w14:val="none"/>
              </w:rPr>
              <w:t>s podizvajalci</w:t>
            </w:r>
          </w:p>
        </w:tc>
      </w:tr>
    </w:tbl>
    <w:p w14:paraId="6CDE3216" w14:textId="77777777" w:rsidR="00284C23" w:rsidRPr="00AD5C48"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Pr="00AD5C48"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Pr="00AD5C48"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AD5C48" w14:paraId="408C6924" w14:textId="77777777" w:rsidTr="003408EE">
        <w:tc>
          <w:tcPr>
            <w:tcW w:w="9062" w:type="dxa"/>
            <w:shd w:val="clear" w:color="auto" w:fill="99CC00"/>
          </w:tcPr>
          <w:p w14:paraId="30296ECD" w14:textId="547C6A59" w:rsidR="003408EE" w:rsidRPr="00AD5C4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Pr="00AD5C48"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4C6192E7" w:rsidR="003408EE" w:rsidRPr="00AD5C48"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AD5C48">
          <w:rPr>
            <w:rFonts w:ascii="Tahoma" w:eastAsia="Calibri" w:hAnsi="Tahoma" w:cs="Tahoma"/>
            <w:b/>
            <w:bCs/>
            <w:color w:val="0066CC"/>
            <w:kern w:val="0"/>
            <w:sz w:val="18"/>
            <w:szCs w:val="18"/>
            <w:u w:val="single"/>
            <w:lang w:eastAsia="zh-CN"/>
            <w14:ligatures w14:val="none"/>
          </w:rPr>
          <w:t xml:space="preserve">https://ejn.gov.si/ </w:t>
        </w:r>
        <w:r w:rsidRPr="00AD5C48">
          <w:rPr>
            <w:rFonts w:ascii="Tahoma" w:eastAsia="Calibri" w:hAnsi="Tahoma" w:cs="Tahoma"/>
            <w:color w:val="0066CC"/>
            <w:kern w:val="0"/>
            <w:sz w:val="18"/>
            <w:szCs w:val="18"/>
            <w:u w:val="single"/>
            <w:lang w:eastAsia="zh-CN"/>
            <w14:ligatures w14:val="none"/>
          </w:rPr>
          <w:t xml:space="preserve">najkasneje do  </w:t>
        </w:r>
      </w:hyperlink>
      <w:r w:rsidR="00524AF2">
        <w:rPr>
          <w:rFonts w:ascii="Tahoma" w:eastAsia="Calibri" w:hAnsi="Tahoma" w:cs="Tahoma"/>
          <w:b/>
          <w:bCs/>
          <w:kern w:val="0"/>
          <w:sz w:val="18"/>
          <w:szCs w:val="18"/>
          <w:lang w:eastAsia="zh-CN"/>
          <w14:ligatures w14:val="none"/>
        </w:rPr>
        <w:t xml:space="preserve">05.10.2026 </w:t>
      </w:r>
      <w:r w:rsidRPr="00AD5C48">
        <w:rPr>
          <w:rFonts w:ascii="Tahoma" w:eastAsia="Calibri" w:hAnsi="Tahoma" w:cs="Tahoma"/>
          <w:kern w:val="0"/>
          <w:sz w:val="18"/>
          <w:szCs w:val="18"/>
          <w:lang w:eastAsia="zh-CN"/>
          <w14:ligatures w14:val="none"/>
        </w:rPr>
        <w:t xml:space="preserve">do </w:t>
      </w:r>
      <w:r w:rsidRPr="00AD5C48">
        <w:rPr>
          <w:rFonts w:ascii="Tahoma" w:eastAsia="Calibri" w:hAnsi="Tahoma" w:cs="Tahoma"/>
          <w:b/>
          <w:kern w:val="0"/>
          <w:sz w:val="18"/>
          <w:szCs w:val="18"/>
          <w:lang w:eastAsia="zh-CN"/>
          <w14:ligatures w14:val="none"/>
        </w:rPr>
        <w:t>10:00 ure.</w:t>
      </w:r>
      <w:r w:rsidRPr="00AD5C48">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Pr="00AD5C48"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AD5C48" w14:paraId="2CD8A3A2" w14:textId="77777777" w:rsidTr="003408EE">
        <w:tc>
          <w:tcPr>
            <w:tcW w:w="9062" w:type="dxa"/>
            <w:shd w:val="clear" w:color="auto" w:fill="99CC00"/>
          </w:tcPr>
          <w:p w14:paraId="0C68D5A4" w14:textId="4A5F70ED" w:rsidR="003408EE" w:rsidRPr="00AD5C4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4.3 Predložitev ponudb</w:t>
            </w:r>
          </w:p>
        </w:tc>
      </w:tr>
    </w:tbl>
    <w:p w14:paraId="2D9E0772" w14:textId="77777777" w:rsidR="00284C23" w:rsidRPr="00AD5C4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AD5C4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AD5C4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AD5C4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AD5C4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9842A4" w:rsidRDefault="003408EE" w:rsidP="009842A4">
      <w:pPr>
        <w:spacing w:after="0" w:line="240" w:lineRule="auto"/>
        <w:jc w:val="both"/>
        <w:rPr>
          <w:rFonts w:ascii="Tahoma" w:hAnsi="Tahoma" w:cs="Tahoma"/>
          <w:sz w:val="18"/>
          <w:szCs w:val="18"/>
        </w:rPr>
      </w:pPr>
      <w:r w:rsidRPr="009842A4">
        <w:rPr>
          <w:rFonts w:ascii="Tahoma" w:hAnsi="Tahoma"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Pr="009842A4" w:rsidRDefault="003408EE" w:rsidP="009842A4">
      <w:pPr>
        <w:spacing w:after="0" w:line="240" w:lineRule="auto"/>
        <w:jc w:val="both"/>
        <w:rPr>
          <w:rFonts w:ascii="Tahoma" w:hAnsi="Tahoma" w:cs="Tahoma"/>
          <w:sz w:val="18"/>
          <w:szCs w:val="18"/>
        </w:rPr>
      </w:pPr>
      <w:r w:rsidRPr="009842A4">
        <w:rPr>
          <w:rFonts w:ascii="Tahoma" w:hAnsi="Tahoma" w:cs="Tahoma"/>
          <w:sz w:val="18"/>
          <w:szCs w:val="18"/>
        </w:rPr>
        <w:t>Dostop do povezave za oddajo elektronske ponudbe v tem postopku javnega naročila je naveden na Portalu javnih naročil www.enarocanje.si pri objavi predmetnega javnega naročila (točka B.5).</w:t>
      </w:r>
    </w:p>
    <w:p w14:paraId="6041B4D5" w14:textId="77777777" w:rsidR="00F66C95" w:rsidRPr="009842A4" w:rsidRDefault="00F66C95" w:rsidP="009842A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F66C95" w:rsidRPr="009842A4" w14:paraId="441F8C34" w14:textId="77777777" w:rsidTr="003D7E01">
        <w:tc>
          <w:tcPr>
            <w:tcW w:w="9062" w:type="dxa"/>
            <w:shd w:val="clear" w:color="auto" w:fill="99CC00"/>
          </w:tcPr>
          <w:p w14:paraId="527DEDFB" w14:textId="77777777" w:rsidR="00F66C95" w:rsidRPr="009842A4" w:rsidRDefault="00F66C95" w:rsidP="009842A4">
            <w:pPr>
              <w:jc w:val="both"/>
              <w:rPr>
                <w:rFonts w:ascii="Tahoma" w:hAnsi="Tahoma" w:cs="Tahoma"/>
                <w:sz w:val="18"/>
                <w:szCs w:val="18"/>
              </w:rPr>
            </w:pPr>
            <w:r w:rsidRPr="009842A4">
              <w:rPr>
                <w:rFonts w:ascii="Tahoma" w:hAnsi="Tahoma" w:cs="Tahoma"/>
                <w:sz w:val="18"/>
                <w:szCs w:val="18"/>
              </w:rPr>
              <w:t>4.4 Sprememba in umik ponudb</w:t>
            </w:r>
          </w:p>
        </w:tc>
      </w:tr>
    </w:tbl>
    <w:p w14:paraId="09526E73" w14:textId="77777777" w:rsidR="00F66C95" w:rsidRPr="009842A4" w:rsidRDefault="00F66C95" w:rsidP="009842A4">
      <w:pPr>
        <w:spacing w:after="0" w:line="240" w:lineRule="auto"/>
        <w:jc w:val="both"/>
        <w:rPr>
          <w:rFonts w:ascii="Tahoma" w:hAnsi="Tahoma" w:cs="Tahoma"/>
          <w:sz w:val="18"/>
          <w:szCs w:val="18"/>
        </w:rPr>
      </w:pPr>
      <w:r w:rsidRPr="009842A4">
        <w:rPr>
          <w:rFonts w:ascii="Tahoma" w:hAnsi="Tahoma" w:cs="Tahoma"/>
          <w:sz w:val="18"/>
          <w:szCs w:val="18"/>
        </w:rPr>
        <w:t xml:space="preserve">Ponudnik lahko do roka za oddajo ponudb svojo ponudbo umakne ali spremeni. Če ponudnik v informacijskem sistemu e-JN svojo ponudbo umakne, se šteje, da ponudba ni bila oddana in je naročnik v sistemu e-JN tudi ne bo </w:t>
      </w:r>
      <w:r w:rsidRPr="009842A4">
        <w:rPr>
          <w:rFonts w:ascii="Tahoma" w:hAnsi="Tahoma" w:cs="Tahoma"/>
          <w:sz w:val="18"/>
          <w:szCs w:val="18"/>
        </w:rPr>
        <w:lastRenderedPageBreak/>
        <w:t xml:space="preserve">videl. Če ponudnik svojo ponudbo v informacijskem sistemu e-JN spremeni, je naročniku v tem sistemu odprta zadnja oddana ponudba. </w:t>
      </w:r>
    </w:p>
    <w:p w14:paraId="04BFF09A" w14:textId="257C9722" w:rsidR="00F66C95" w:rsidRPr="009842A4" w:rsidRDefault="00F66C95" w:rsidP="009842A4">
      <w:pPr>
        <w:spacing w:after="0" w:line="240" w:lineRule="auto"/>
        <w:jc w:val="both"/>
        <w:rPr>
          <w:rFonts w:ascii="Tahoma" w:hAnsi="Tahoma" w:cs="Tahoma"/>
          <w:sz w:val="18"/>
          <w:szCs w:val="18"/>
        </w:rPr>
      </w:pPr>
      <w:r w:rsidRPr="009842A4">
        <w:rPr>
          <w:rFonts w:ascii="Tahoma" w:hAnsi="Tahoma" w:cs="Tahoma"/>
          <w:sz w:val="18"/>
          <w:szCs w:val="18"/>
        </w:rPr>
        <w:t>Po preteku roka za predložitev ponudb ponudbe ne bo več mogoče oddati.</w:t>
      </w:r>
    </w:p>
    <w:p w14:paraId="36B40419" w14:textId="77777777" w:rsidR="003408EE" w:rsidRPr="009842A4" w:rsidRDefault="003408EE" w:rsidP="009842A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9842A4" w14:paraId="3912274C" w14:textId="77777777" w:rsidTr="00284C23">
        <w:tc>
          <w:tcPr>
            <w:tcW w:w="9062" w:type="dxa"/>
            <w:shd w:val="clear" w:color="auto" w:fill="99CC00"/>
          </w:tcPr>
          <w:p w14:paraId="1DCC136E" w14:textId="3D89D963" w:rsidR="003408EE" w:rsidRPr="009842A4" w:rsidRDefault="003408EE" w:rsidP="009842A4">
            <w:pPr>
              <w:jc w:val="both"/>
              <w:rPr>
                <w:rFonts w:ascii="Tahoma" w:hAnsi="Tahoma" w:cs="Tahoma"/>
                <w:sz w:val="18"/>
                <w:szCs w:val="18"/>
              </w:rPr>
            </w:pPr>
            <w:r w:rsidRPr="009842A4">
              <w:rPr>
                <w:rFonts w:ascii="Tahoma" w:hAnsi="Tahoma" w:cs="Tahoma"/>
                <w:sz w:val="18"/>
                <w:szCs w:val="18"/>
              </w:rPr>
              <w:t>4.5 Odpiranje ponudb</w:t>
            </w:r>
          </w:p>
        </w:tc>
      </w:tr>
    </w:tbl>
    <w:p w14:paraId="1BD43F9B" w14:textId="77777777" w:rsidR="00284C23" w:rsidRPr="009842A4" w:rsidRDefault="00284C23" w:rsidP="009842A4">
      <w:pPr>
        <w:spacing w:after="0" w:line="240" w:lineRule="auto"/>
        <w:jc w:val="both"/>
        <w:rPr>
          <w:rFonts w:ascii="Tahoma" w:hAnsi="Tahoma" w:cs="Tahoma"/>
          <w:sz w:val="18"/>
          <w:szCs w:val="18"/>
        </w:rPr>
      </w:pPr>
    </w:p>
    <w:p w14:paraId="7D78F86A" w14:textId="22907B3B" w:rsidR="003408EE" w:rsidRPr="009842A4" w:rsidRDefault="003408EE" w:rsidP="009842A4">
      <w:pPr>
        <w:spacing w:after="0" w:line="240" w:lineRule="auto"/>
        <w:jc w:val="both"/>
        <w:rPr>
          <w:rFonts w:ascii="Tahoma" w:hAnsi="Tahoma" w:cs="Tahoma"/>
          <w:sz w:val="18"/>
          <w:szCs w:val="18"/>
        </w:rPr>
      </w:pPr>
      <w:r w:rsidRPr="009842A4">
        <w:rPr>
          <w:rFonts w:ascii="Tahoma" w:hAnsi="Tahoma" w:cs="Tahoma"/>
          <w:sz w:val="18"/>
          <w:szCs w:val="18"/>
        </w:rPr>
        <w:t>Neposredno po izteku roka za predložitev ponudb.</w:t>
      </w:r>
    </w:p>
    <w:p w14:paraId="5BB17E1C" w14:textId="071CF894" w:rsidR="003408EE" w:rsidRPr="009842A4" w:rsidRDefault="003408EE" w:rsidP="009842A4">
      <w:pPr>
        <w:spacing w:after="0" w:line="240" w:lineRule="auto"/>
        <w:jc w:val="both"/>
        <w:rPr>
          <w:rFonts w:ascii="Tahoma" w:hAnsi="Tahoma" w:cs="Tahoma"/>
          <w:sz w:val="18"/>
          <w:szCs w:val="18"/>
        </w:rPr>
      </w:pPr>
      <w:r w:rsidRPr="009842A4">
        <w:rPr>
          <w:rFonts w:ascii="Tahoma" w:hAnsi="Tahoma" w:cs="Tahoma"/>
          <w:sz w:val="18"/>
          <w:szCs w:val="18"/>
        </w:rPr>
        <w:t xml:space="preserve">Odpiranje ponudb bo potekalo avtomatično v informacijskem sistemu e-JN na spletnem naslovu https://ejn.gov.si/.  </w:t>
      </w:r>
    </w:p>
    <w:p w14:paraId="3E7F9AFB" w14:textId="61489531" w:rsidR="003408EE" w:rsidRPr="00AD5C48" w:rsidRDefault="003408EE" w:rsidP="009842A4">
      <w:pPr>
        <w:spacing w:after="0" w:line="240" w:lineRule="auto"/>
        <w:jc w:val="both"/>
        <w:rPr>
          <w:rFonts w:ascii="Tahoma" w:eastAsia="Times New Roman" w:hAnsi="Tahoma" w:cs="Tahoma"/>
          <w:color w:val="000000"/>
          <w:sz w:val="18"/>
          <w:szCs w:val="18"/>
          <w:lang w:eastAsia="zh-CN"/>
          <w14:ligatures w14:val="none"/>
        </w:rPr>
      </w:pPr>
      <w:r w:rsidRPr="009842A4">
        <w:rPr>
          <w:rFonts w:ascii="Tahoma" w:hAnsi="Tahoma" w:cs="Tahoma"/>
          <w:sz w:val="18"/>
          <w:szCs w:val="18"/>
        </w:rPr>
        <w:t xml:space="preserve">Odpiranje poteka tako, da informacijski sistem e-JN samodejno dne </w:t>
      </w:r>
      <w:r w:rsidR="00524AF2" w:rsidRPr="00524AF2">
        <w:rPr>
          <w:rFonts w:ascii="Tahoma" w:hAnsi="Tahoma" w:cs="Tahoma"/>
          <w:b/>
          <w:bCs/>
          <w:sz w:val="18"/>
          <w:szCs w:val="18"/>
        </w:rPr>
        <w:t xml:space="preserve">05.10.2026 </w:t>
      </w:r>
      <w:r w:rsidRPr="00524AF2">
        <w:rPr>
          <w:rFonts w:ascii="Tahoma" w:hAnsi="Tahoma" w:cs="Tahoma"/>
          <w:b/>
          <w:bCs/>
          <w:sz w:val="18"/>
          <w:szCs w:val="18"/>
        </w:rPr>
        <w:t xml:space="preserve"> ob 12,00 uri</w:t>
      </w:r>
      <w:r w:rsidRPr="009842A4">
        <w:rPr>
          <w:rFonts w:ascii="Tahoma" w:hAnsi="Tahoma" w:cs="Tahoma"/>
          <w:sz w:val="18"/>
          <w:szCs w:val="18"/>
        </w:rPr>
        <w:t>, ki je določena za javno odpiranje ponudb, prikaže podatke o ponudniku, o variantah, če so bile zahtevane oziroma dovoljene, ter omogoči dostop do .</w:t>
      </w:r>
      <w:proofErr w:type="spellStart"/>
      <w:r w:rsidRPr="009842A4">
        <w:rPr>
          <w:rFonts w:ascii="Tahoma" w:hAnsi="Tahoma" w:cs="Tahoma"/>
          <w:sz w:val="18"/>
          <w:szCs w:val="18"/>
        </w:rPr>
        <w:t>pdf</w:t>
      </w:r>
      <w:proofErr w:type="spellEnd"/>
      <w:r w:rsidRPr="009842A4">
        <w:rPr>
          <w:rFonts w:ascii="Tahoma" w:hAnsi="Tahoma" w:cs="Tahoma"/>
          <w:sz w:val="18"/>
          <w:szCs w:val="18"/>
        </w:rPr>
        <w:t xml:space="preserve"> dokumenta, ki ga ponudnik naloži v sistem e-JN pod zavihek »Predračun«. Javna objava se avtomatično</w:t>
      </w:r>
      <w:r w:rsidRPr="009842A4">
        <w:rPr>
          <w:rFonts w:ascii="Tahoma" w:eastAsia="Times New Roman" w:hAnsi="Tahoma" w:cs="Tahoma"/>
          <w:color w:val="000000"/>
          <w:sz w:val="18"/>
          <w:szCs w:val="18"/>
          <w:lang w:eastAsia="zh-CN"/>
          <w14:ligatures w14:val="none"/>
        </w:rPr>
        <w:t xml:space="preserve"> </w:t>
      </w:r>
      <w:r w:rsidRPr="00AD5C48">
        <w:rPr>
          <w:rFonts w:ascii="Tahoma" w:eastAsia="Times New Roman" w:hAnsi="Tahoma" w:cs="Tahoma"/>
          <w:color w:val="000000"/>
          <w:sz w:val="18"/>
          <w:szCs w:val="18"/>
          <w:lang w:eastAsia="zh-CN"/>
          <w14:ligatures w14:val="none"/>
        </w:rPr>
        <w:t>zaključi po preteku 60 minut. Ponudniki, ki so oddali ponudbe, imajo te podatke v informacijskem sistemu e-JN na razpolago v razdelku »Zapisnik o odpiranju ponudb«.</w:t>
      </w:r>
    </w:p>
    <w:p w14:paraId="444D23AF" w14:textId="77777777" w:rsidR="003408EE" w:rsidRPr="00AD5C4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AD5C48" w14:paraId="54602305" w14:textId="77777777" w:rsidTr="00284C23">
        <w:tc>
          <w:tcPr>
            <w:tcW w:w="9062" w:type="dxa"/>
            <w:shd w:val="clear" w:color="auto" w:fill="99CC00"/>
          </w:tcPr>
          <w:p w14:paraId="7CDD645C" w14:textId="203552D2" w:rsidR="003408EE" w:rsidRPr="00AD5C4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5. Preverjanje sposobnosti</w:t>
            </w:r>
          </w:p>
        </w:tc>
      </w:tr>
    </w:tbl>
    <w:p w14:paraId="1BA866D2" w14:textId="77777777" w:rsidR="00284C23" w:rsidRPr="00AD5C4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AD5C48" w:rsidRDefault="00284C23" w:rsidP="008D61A5">
      <w:pPr>
        <w:spacing w:after="0" w:line="240" w:lineRule="auto"/>
        <w:rPr>
          <w:rFonts w:ascii="Tahoma" w:hAnsi="Tahoma" w:cs="Tahoma"/>
          <w:sz w:val="18"/>
          <w:szCs w:val="18"/>
          <w:lang w:eastAsia="zh-CN"/>
        </w:rPr>
      </w:pPr>
      <w:r w:rsidRPr="00AD5C48">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AD5C48">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AD5C48" w:rsidRDefault="00284C23" w:rsidP="008D61A5">
      <w:pPr>
        <w:spacing w:after="0" w:line="240" w:lineRule="auto"/>
        <w:rPr>
          <w:rFonts w:ascii="Tahoma" w:hAnsi="Tahoma" w:cs="Tahoma"/>
          <w:sz w:val="18"/>
          <w:szCs w:val="18"/>
          <w:lang w:eastAsia="zh-CN"/>
        </w:rPr>
      </w:pPr>
      <w:r w:rsidRPr="00AD5C48">
        <w:rPr>
          <w:rFonts w:ascii="Tahoma" w:hAnsi="Tahoma" w:cs="Tahoma"/>
          <w:sz w:val="18"/>
          <w:szCs w:val="18"/>
          <w:lang w:eastAsia="zh-CN"/>
        </w:rPr>
        <w:t>- ponudnik;</w:t>
      </w:r>
    </w:p>
    <w:p w14:paraId="307289EE" w14:textId="77777777" w:rsidR="00284C23" w:rsidRPr="00AD5C48"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vsi partnerji v skupni ponudbi;</w:t>
      </w:r>
    </w:p>
    <w:p w14:paraId="352247BA" w14:textId="77777777" w:rsidR="00284C23" w:rsidRPr="00AD5C4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AD5C4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AD5C4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AD5C4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49BE76D0" w14:textId="77777777" w:rsidR="00284C23" w:rsidRPr="00AD5C4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AD5C4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AD5C4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AD5C48"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AD5C48">
        <w:rPr>
          <w:rFonts w:ascii="Tahoma" w:eastAsia="Times New Roman" w:hAnsi="Tahoma" w:cs="Tahoma"/>
          <w:color w:val="000000"/>
          <w:sz w:val="18"/>
          <w:szCs w:val="18"/>
          <w:lang w:eastAsia="zh-CN"/>
          <w14:ligatures w14:val="none"/>
        </w:rPr>
        <w:t>xml</w:t>
      </w:r>
      <w:proofErr w:type="spellEnd"/>
      <w:r w:rsidRPr="00AD5C48">
        <w:rPr>
          <w:rFonts w:ascii="Tahoma" w:eastAsia="Times New Roman" w:hAnsi="Tahoma" w:cs="Tahoma"/>
          <w:color w:val="000000"/>
          <w:sz w:val="18"/>
          <w:szCs w:val="18"/>
          <w:lang w:eastAsia="zh-CN"/>
          <w14:ligatures w14:val="none"/>
        </w:rPr>
        <w:t xml:space="preserve"> in bo podpisan hkrati s podpisom ponudbe. Za ostale sodelujoče ponudnik v razdelek »ESPD – ostali sodelujoči« priloži podpisane ESPD v formatu .</w:t>
      </w:r>
      <w:proofErr w:type="spellStart"/>
      <w:r w:rsidRPr="00AD5C48">
        <w:rPr>
          <w:rFonts w:ascii="Tahoma" w:eastAsia="Times New Roman" w:hAnsi="Tahoma" w:cs="Tahoma"/>
          <w:color w:val="000000"/>
          <w:sz w:val="18"/>
          <w:szCs w:val="18"/>
          <w:lang w:eastAsia="zh-CN"/>
          <w14:ligatures w14:val="none"/>
        </w:rPr>
        <w:t>pdf</w:t>
      </w:r>
      <w:proofErr w:type="spellEnd"/>
      <w:r w:rsidRPr="00AD5C48">
        <w:rPr>
          <w:rFonts w:ascii="Tahoma" w:eastAsia="Times New Roman" w:hAnsi="Tahoma" w:cs="Tahoma"/>
          <w:color w:val="000000"/>
          <w:sz w:val="18"/>
          <w:szCs w:val="18"/>
          <w:lang w:eastAsia="zh-CN"/>
          <w14:ligatures w14:val="none"/>
        </w:rPr>
        <w:t>, ali v elektronski obliki podpisan .</w:t>
      </w:r>
      <w:proofErr w:type="spellStart"/>
      <w:r w:rsidRPr="00AD5C48">
        <w:rPr>
          <w:rFonts w:ascii="Tahoma" w:eastAsia="Times New Roman" w:hAnsi="Tahoma" w:cs="Tahoma"/>
          <w:color w:val="000000"/>
          <w:sz w:val="18"/>
          <w:szCs w:val="18"/>
          <w:lang w:eastAsia="zh-CN"/>
          <w14:ligatures w14:val="none"/>
        </w:rPr>
        <w:t>xml</w:t>
      </w:r>
      <w:proofErr w:type="spellEnd"/>
      <w:r w:rsidRPr="00AD5C48">
        <w:rPr>
          <w:rFonts w:ascii="Tahoma" w:eastAsia="Times New Roman" w:hAnsi="Tahoma" w:cs="Tahoma"/>
          <w:color w:val="000000"/>
          <w:sz w:val="18"/>
          <w:szCs w:val="18"/>
          <w:lang w:eastAsia="zh-CN"/>
          <w14:ligatures w14:val="none"/>
        </w:rPr>
        <w:t>.</w:t>
      </w:r>
    </w:p>
    <w:p w14:paraId="1599FC19" w14:textId="77777777" w:rsidR="00284C23" w:rsidRPr="00AD5C48"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AD5C48" w:rsidRDefault="00284C23" w:rsidP="00553C65">
      <w:pPr>
        <w:spacing w:line="240" w:lineRule="auto"/>
        <w:jc w:val="both"/>
        <w:rPr>
          <w:rFonts w:ascii="Tahoma" w:hAnsi="Tahoma" w:cs="Tahoma"/>
          <w:sz w:val="18"/>
          <w:szCs w:val="18"/>
        </w:rPr>
      </w:pPr>
      <w:r w:rsidRPr="00AD5C48">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AD5C48" w14:paraId="449D0B38" w14:textId="77777777" w:rsidTr="00284C23">
        <w:tc>
          <w:tcPr>
            <w:tcW w:w="9062" w:type="dxa"/>
            <w:shd w:val="clear" w:color="auto" w:fill="99CC00"/>
          </w:tcPr>
          <w:p w14:paraId="0418C07C" w14:textId="0AA87C36" w:rsidR="003408EE" w:rsidRPr="00AD5C48" w:rsidRDefault="00284C23" w:rsidP="00B26F64">
            <w:pPr>
              <w:rPr>
                <w:rFonts w:ascii="Tahoma" w:hAnsi="Tahoma" w:cs="Tahoma"/>
                <w:sz w:val="18"/>
                <w:szCs w:val="18"/>
                <w:lang w:eastAsia="zh-CN"/>
              </w:rPr>
            </w:pPr>
            <w:r w:rsidRPr="00AD5C48">
              <w:rPr>
                <w:rFonts w:ascii="Tahoma" w:hAnsi="Tahoma" w:cs="Tahoma"/>
                <w:sz w:val="18"/>
                <w:szCs w:val="18"/>
              </w:rPr>
              <w:t>5.1</w:t>
            </w:r>
            <w:r w:rsidR="003408EE" w:rsidRPr="00AD5C48">
              <w:rPr>
                <w:rFonts w:ascii="Tahoma" w:hAnsi="Tahoma" w:cs="Tahoma"/>
                <w:sz w:val="18"/>
                <w:szCs w:val="18"/>
              </w:rPr>
              <w:t xml:space="preserve">. </w:t>
            </w:r>
            <w:r w:rsidR="003408EE" w:rsidRPr="00AD5C48">
              <w:rPr>
                <w:rFonts w:ascii="Tahoma" w:hAnsi="Tahoma" w:cs="Tahoma"/>
                <w:sz w:val="18"/>
                <w:szCs w:val="18"/>
                <w:lang w:eastAsia="zh-CN"/>
              </w:rPr>
              <w:t>Razlogi za izključitev</w:t>
            </w:r>
          </w:p>
        </w:tc>
      </w:tr>
    </w:tbl>
    <w:p w14:paraId="7D935C4E" w14:textId="77777777" w:rsidR="00284C23" w:rsidRPr="00AD5C4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AD5C4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AD5C4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3E11E70" w14:textId="77777777" w:rsidR="00485976" w:rsidRPr="00AD5C48" w:rsidRDefault="00485976" w:rsidP="00485976">
      <w:pPr>
        <w:numPr>
          <w:ilvl w:val="0"/>
          <w:numId w:val="10"/>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D5C48">
        <w:rPr>
          <w:rFonts w:ascii="Tahoma" w:eastAsia="Times New Roman" w:hAnsi="Tahoma" w:cs="Tahoma"/>
          <w:b/>
          <w:color w:val="000000"/>
          <w:kern w:val="0"/>
          <w:sz w:val="18"/>
          <w:szCs w:val="18"/>
          <w:lang w:eastAsia="zh-CN"/>
          <w14:ligatures w14:val="none"/>
        </w:rPr>
        <w:t>Razlogi, povezani s kazenskimi obsodbami</w:t>
      </w:r>
    </w:p>
    <w:p w14:paraId="1E599A10" w14:textId="77777777" w:rsidR="00485976" w:rsidRPr="00AD5C48" w:rsidRDefault="00485976" w:rsidP="00485976">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E781686"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terorizem (108. člen KZ-1),</w:t>
      </w:r>
    </w:p>
    <w:p w14:paraId="10051429"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financiranje terorizma (109. člen KZ-1),</w:t>
      </w:r>
    </w:p>
    <w:p w14:paraId="2DE31794"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ščuvanje in javno poveličevanje terorističnih dejanj (110. člen KZ-1),</w:t>
      </w:r>
    </w:p>
    <w:p w14:paraId="7C0C4275"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novačenje in usposabljanje za terorizem (111. člen KZ-1),</w:t>
      </w:r>
    </w:p>
    <w:p w14:paraId="7D5E7D75"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spravljanje v suženjsko razmerje (112. člen KZ-1),</w:t>
      </w:r>
    </w:p>
    <w:p w14:paraId="2CFFF48E"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lastRenderedPageBreak/>
        <w:t>-        trgovina z ljudmi (113. člen KZ-1),</w:t>
      </w:r>
    </w:p>
    <w:p w14:paraId="7255B995"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sprejemanje podkupnine pri volitvah (157. člen KZ-1),</w:t>
      </w:r>
    </w:p>
    <w:p w14:paraId="5DBD8CB4"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kršitev temeljnih pravic delavcev (196. člen KZ-1),</w:t>
      </w:r>
    </w:p>
    <w:p w14:paraId="4BCBADBB"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goljufija (211. člen KZ-1),</w:t>
      </w:r>
    </w:p>
    <w:p w14:paraId="5FD4BEB1"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protipravno omejevanje konkurence (225. člen KZ-1),</w:t>
      </w:r>
    </w:p>
    <w:p w14:paraId="7FA46B62"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povzročitev stečaja z goljufijo ali nevestnim poslovanjem (226. člen KZ-1),</w:t>
      </w:r>
    </w:p>
    <w:p w14:paraId="61B87BB2"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oškodovanje upnikov (227. člen KZ-1),</w:t>
      </w:r>
    </w:p>
    <w:p w14:paraId="7D6E477C"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poslovna goljufija (228. člen KZ-1),</w:t>
      </w:r>
    </w:p>
    <w:p w14:paraId="0AB94880"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goljufija na škodo Evropske unije (229. člen KZ-1),</w:t>
      </w:r>
    </w:p>
    <w:p w14:paraId="011F1212"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preslepitev pri pridobitvi in uporabi posojila ali ugodnosti (230. člen KZ-1),</w:t>
      </w:r>
    </w:p>
    <w:p w14:paraId="2004FF87"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preslepitev pri poslovanju z vrednostnimi papirji (231. člen KZ-1),</w:t>
      </w:r>
    </w:p>
    <w:p w14:paraId="7ACBA05A"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preslepitev kupcev (232. člen KZ-1),</w:t>
      </w:r>
    </w:p>
    <w:p w14:paraId="70D39EE1"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neupravičena uporaba tuje oznake ali modela (233. člen KZ-1),</w:t>
      </w:r>
    </w:p>
    <w:p w14:paraId="018321D7"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neupravičena uporaba tujega izuma ali topografije (234. člen KZ-1),</w:t>
      </w:r>
    </w:p>
    <w:p w14:paraId="1EB5F193"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ponareditev ali uničenje poslovnih listin (235. člen KZ-1),</w:t>
      </w:r>
    </w:p>
    <w:p w14:paraId="45015E48"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izdaja in neupravičena pridobitev poslovne skrivnosti (236. člen KZ-1),</w:t>
      </w:r>
    </w:p>
    <w:p w14:paraId="608AD93E"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zloraba informacijskega sistema (237. člen KZ-1),</w:t>
      </w:r>
    </w:p>
    <w:p w14:paraId="49BD0307"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zloraba notranje informacije (238. člen KZ-1),</w:t>
      </w:r>
    </w:p>
    <w:p w14:paraId="732A05C5"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zloraba trga finančnih instrumentov (239. člen KZ-1),</w:t>
      </w:r>
    </w:p>
    <w:p w14:paraId="2E2C5BCA"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zloraba položaja ali zaupanja pri gospodarski dejavnosti (240. člen KZ-1),</w:t>
      </w:r>
    </w:p>
    <w:p w14:paraId="76CA2CB8"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nedovoljeno sprejemanje daril (241. člen KZ-1),</w:t>
      </w:r>
    </w:p>
    <w:p w14:paraId="452294F7"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nedovoljeno dajanje daril (242. člen KZ-1),</w:t>
      </w:r>
    </w:p>
    <w:p w14:paraId="5AB9A6F7"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ponarejanje denarja (243. člen KZ-1),</w:t>
      </w:r>
    </w:p>
    <w:p w14:paraId="1F472667"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ponarejanje in uporaba ponarejenih vrednotnic ali vrednostnih papirjev (244. člen KZ-1),</w:t>
      </w:r>
    </w:p>
    <w:p w14:paraId="0798FAA3"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pranje denarja (245. člen KZ-1),</w:t>
      </w:r>
    </w:p>
    <w:p w14:paraId="12D4020E"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zloraba negotovinskega plačilnega sredstva (246. člen KZ-1),</w:t>
      </w:r>
    </w:p>
    <w:p w14:paraId="6A5F8775"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uporaba ponarejenega negotovinskega plačilnega sredstva (247. člen KZ-1),</w:t>
      </w:r>
    </w:p>
    <w:p w14:paraId="6DDC926E"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izdelava, pridobitev in odtujitev pripomočkov za ponarejanje (248. člen KZ-1),</w:t>
      </w:r>
    </w:p>
    <w:p w14:paraId="41EA7AA0"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davčna zatajitev (249. člen KZ-1),</w:t>
      </w:r>
    </w:p>
    <w:p w14:paraId="5B6F1EEB"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tihotapstvo (250. člen KZ-1),</w:t>
      </w:r>
    </w:p>
    <w:p w14:paraId="5102128F"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zloraba uradnega položaja ali uradnih pravic (257. člen KZ-1),</w:t>
      </w:r>
    </w:p>
    <w:p w14:paraId="578ED515"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oškodovanje javnih sredstev (257.a člen KZ-1),</w:t>
      </w:r>
    </w:p>
    <w:p w14:paraId="1D917E5E"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izdaja tajnih podatkov (260. člen KZ-1),</w:t>
      </w:r>
    </w:p>
    <w:p w14:paraId="71A999A9"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jemanje podkupnine (261. člen KZ-1),</w:t>
      </w:r>
    </w:p>
    <w:p w14:paraId="1278ED78"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dajanje podkupnine (262. člen KZ-1),</w:t>
      </w:r>
    </w:p>
    <w:p w14:paraId="443ADED9"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sprejemanje koristi za nezakonito posredovanje (263. člen KZ-1),</w:t>
      </w:r>
    </w:p>
    <w:p w14:paraId="218404E6"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dajanje daril za nezakonito posredovanje (264. člen KZ-1),</w:t>
      </w:r>
    </w:p>
    <w:p w14:paraId="60BCABC4" w14:textId="77777777" w:rsidR="00485976" w:rsidRPr="00AD5C48"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D5C48">
        <w:rPr>
          <w:rFonts w:ascii="Tahoma" w:eastAsia="Times New Roman" w:hAnsi="Tahoma" w:cs="Tahoma"/>
          <w:kern w:val="0"/>
          <w:sz w:val="18"/>
          <w:szCs w:val="18"/>
          <w:lang w:eastAsia="sl-SI"/>
          <w14:ligatures w14:val="none"/>
        </w:rPr>
        <w:t>-        hudodelsko združevanje (294. člen KZ-1).</w:t>
      </w:r>
    </w:p>
    <w:p w14:paraId="41167198" w14:textId="77777777" w:rsidR="00485976" w:rsidRPr="00AD5C48" w:rsidRDefault="00485976" w:rsidP="00485976">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1510A392" w14:textId="77777777" w:rsidR="00485976" w:rsidRPr="00AD5C48"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D5C48">
        <w:rPr>
          <w:rFonts w:ascii="Tahoma" w:eastAsia="Calibri" w:hAnsi="Tahoma" w:cs="Tahoma"/>
          <w:sz w:val="18"/>
          <w:szCs w:val="18"/>
          <w:u w:val="single"/>
          <w:lang w:eastAsia="zh-CN"/>
          <w14:ligatures w14:val="none"/>
        </w:rPr>
        <w:t>Dokazilo:</w:t>
      </w:r>
    </w:p>
    <w:p w14:paraId="6974651D" w14:textId="77777777" w:rsidR="001F6E1D" w:rsidRPr="00AD5C48" w:rsidRDefault="00485976" w:rsidP="001F6E1D">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D5C48">
        <w:rPr>
          <w:rFonts w:ascii="Tahoma" w:eastAsia="Calibri" w:hAnsi="Tahoma" w:cs="Tahoma"/>
          <w:b/>
          <w:sz w:val="18"/>
          <w:szCs w:val="18"/>
          <w:lang w:eastAsia="zh-CN"/>
          <w14:ligatures w14:val="none"/>
        </w:rPr>
        <w:t xml:space="preserve">Izpolnjen obrazec </w:t>
      </w:r>
      <w:r w:rsidR="00BB3CA7" w:rsidRPr="00AD5C48">
        <w:rPr>
          <w:rFonts w:ascii="Tahoma" w:eastAsia="Calibri" w:hAnsi="Tahoma" w:cs="Tahoma"/>
          <w:b/>
          <w:sz w:val="18"/>
          <w:szCs w:val="18"/>
          <w:lang w:eastAsia="zh-CN"/>
          <w14:ligatures w14:val="none"/>
        </w:rPr>
        <w:t>ESPD</w:t>
      </w:r>
      <w:r w:rsidRPr="00AD5C48">
        <w:rPr>
          <w:rFonts w:ascii="Tahoma" w:eastAsia="Calibri" w:hAnsi="Tahoma" w:cs="Tahoma"/>
          <w:b/>
          <w:sz w:val="18"/>
          <w:szCs w:val="18"/>
          <w:lang w:eastAsia="zh-CN"/>
          <w14:ligatures w14:val="none"/>
        </w:rPr>
        <w:t xml:space="preserve"> </w:t>
      </w:r>
      <w:r w:rsidRPr="00AD5C48">
        <w:rPr>
          <w:rFonts w:ascii="Tahoma" w:eastAsia="Calibri" w:hAnsi="Tahoma" w:cs="Tahoma"/>
          <w:sz w:val="18"/>
          <w:szCs w:val="18"/>
          <w:lang w:eastAsia="zh-CN"/>
          <w14:ligatures w14:val="none"/>
        </w:rPr>
        <w:t>(za vse gospodarske subjekte v ponudbi</w:t>
      </w:r>
      <w:r w:rsidR="001F6E1D" w:rsidRPr="00AD5C48">
        <w:rPr>
          <w:rFonts w:ascii="Tahoma" w:eastAsia="Calibri" w:hAnsi="Tahoma" w:cs="Tahoma"/>
          <w:sz w:val="18"/>
          <w:szCs w:val="18"/>
          <w:lang w:eastAsia="zh-CN"/>
          <w14:ligatures w14:val="none"/>
        </w:rPr>
        <w:t>; v delu II.B obrazca ESPD je zaželena navedba EMŠO številk vseh fizičnih oseb gospodarskih subjektov iz prvega odstavka 75. člena ZJN-3).</w:t>
      </w:r>
    </w:p>
    <w:p w14:paraId="0A1D60F6" w14:textId="77777777" w:rsidR="00485976" w:rsidRPr="00AD5C48" w:rsidRDefault="00485976" w:rsidP="001F6E1D">
      <w:pPr>
        <w:widowControl w:val="0"/>
        <w:suppressAutoHyphens/>
        <w:spacing w:after="0" w:line="240" w:lineRule="auto"/>
        <w:jc w:val="both"/>
        <w:textAlignment w:val="baseline"/>
        <w:rPr>
          <w:rFonts w:ascii="Tahoma" w:eastAsia="Calibri" w:hAnsi="Tahoma" w:cs="Tahoma"/>
          <w:sz w:val="18"/>
          <w:szCs w:val="18"/>
          <w:lang w:eastAsia="zh-CN"/>
          <w14:ligatures w14:val="none"/>
        </w:rPr>
      </w:pPr>
      <w:bookmarkStart w:id="5" w:name="_Hlk200001370"/>
    </w:p>
    <w:p w14:paraId="241D7D82" w14:textId="77777777" w:rsidR="00485976" w:rsidRPr="00AD5C48"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AD5C48">
        <w:rPr>
          <w:rFonts w:ascii="Tahoma" w:eastAsia="Times New Roman" w:hAnsi="Tahoma" w:cs="Tahoma"/>
          <w:b/>
          <w:color w:val="000000"/>
          <w:kern w:val="0"/>
          <w:sz w:val="18"/>
          <w:szCs w:val="18"/>
          <w:lang w:eastAsia="zh-CN"/>
          <w14:ligatures w14:val="none"/>
        </w:rPr>
        <w:t>Razlogi, povezani s plačilom davkov ali prispevkov za socialno varnost</w:t>
      </w:r>
    </w:p>
    <w:p w14:paraId="1A64AA4A" w14:textId="77777777" w:rsidR="00485976" w:rsidRPr="00AD5C48"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Gospodarski subjekt zagotavlja, da:</w:t>
      </w:r>
    </w:p>
    <w:p w14:paraId="22E585FE" w14:textId="77777777" w:rsidR="00485976" w:rsidRPr="00AD5C48" w:rsidRDefault="00485976" w:rsidP="00485976">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A522216" w14:textId="77777777" w:rsidR="00485976" w:rsidRPr="00AD5C48" w:rsidRDefault="00485976" w:rsidP="00485976">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1BF28468" w14:textId="77777777" w:rsidR="00485976" w:rsidRPr="00AD5C48" w:rsidRDefault="00485976" w:rsidP="00485976">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41CE3829" w14:textId="77777777" w:rsidR="00485976" w:rsidRPr="00AD5C48"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D5C48">
        <w:rPr>
          <w:rFonts w:ascii="Tahoma" w:eastAsia="Calibri" w:hAnsi="Tahoma" w:cs="Tahoma"/>
          <w:sz w:val="18"/>
          <w:szCs w:val="18"/>
          <w:u w:val="single"/>
          <w:lang w:eastAsia="zh-CN"/>
          <w14:ligatures w14:val="none"/>
        </w:rPr>
        <w:t>Dokazilo:</w:t>
      </w:r>
    </w:p>
    <w:p w14:paraId="1F4D6772" w14:textId="5E29EAA0" w:rsidR="00485976" w:rsidRPr="00AD5C48"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D5C48">
        <w:rPr>
          <w:rFonts w:ascii="Tahoma" w:eastAsia="Calibri" w:hAnsi="Tahoma" w:cs="Tahoma"/>
          <w:b/>
          <w:sz w:val="18"/>
          <w:szCs w:val="18"/>
          <w:lang w:eastAsia="zh-CN"/>
          <w14:ligatures w14:val="none"/>
        </w:rPr>
        <w:t xml:space="preserve">Izpolnjen obrazec </w:t>
      </w:r>
      <w:r w:rsidR="00BB3CA7" w:rsidRPr="00AD5C48">
        <w:rPr>
          <w:rFonts w:ascii="Tahoma" w:eastAsia="Calibri" w:hAnsi="Tahoma" w:cs="Tahoma"/>
          <w:b/>
          <w:sz w:val="18"/>
          <w:szCs w:val="18"/>
          <w:lang w:eastAsia="zh-CN"/>
          <w14:ligatures w14:val="none"/>
        </w:rPr>
        <w:t>ESPD</w:t>
      </w:r>
      <w:r w:rsidRPr="00AD5C48">
        <w:rPr>
          <w:rFonts w:ascii="Tahoma" w:eastAsia="Calibri" w:hAnsi="Tahoma" w:cs="Tahoma"/>
          <w:b/>
          <w:sz w:val="18"/>
          <w:szCs w:val="18"/>
          <w:lang w:eastAsia="zh-CN"/>
          <w14:ligatures w14:val="none"/>
        </w:rPr>
        <w:t xml:space="preserve"> </w:t>
      </w:r>
      <w:r w:rsidRPr="00AD5C48">
        <w:rPr>
          <w:rFonts w:ascii="Tahoma" w:eastAsia="Calibri" w:hAnsi="Tahoma" w:cs="Tahoma"/>
          <w:sz w:val="18"/>
          <w:szCs w:val="18"/>
          <w:lang w:eastAsia="zh-CN"/>
          <w14:ligatures w14:val="none"/>
        </w:rPr>
        <w:t>(za vse gospodarske subjekte v ponudbi).</w:t>
      </w:r>
    </w:p>
    <w:p w14:paraId="77863F20" w14:textId="77777777" w:rsidR="00485976" w:rsidRPr="00AD5C48" w:rsidRDefault="00485976" w:rsidP="00485976">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7430B019" w14:textId="77777777" w:rsidR="00485976" w:rsidRPr="00AD5C48"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AD5C48">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0AE0AA7E" w14:textId="77777777" w:rsidR="00485976" w:rsidRPr="00AD5C48"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Gospodarski subjekt zagotavlja, da:</w:t>
      </w:r>
    </w:p>
    <w:p w14:paraId="67F95D8B" w14:textId="77777777" w:rsidR="00485976" w:rsidRPr="00AD5C48"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 xml:space="preserve">- ne krši obveznosti iz drugega odstavka 3. člena ZJN-3 (obveznosti na področju </w:t>
      </w:r>
      <w:proofErr w:type="spellStart"/>
      <w:r w:rsidRPr="00AD5C48">
        <w:rPr>
          <w:rFonts w:ascii="Tahoma" w:eastAsia="Calibri" w:hAnsi="Tahoma" w:cs="Tahoma"/>
          <w:sz w:val="18"/>
          <w:szCs w:val="18"/>
          <w:lang w:eastAsia="zh-CN"/>
          <w14:ligatures w14:val="none"/>
        </w:rPr>
        <w:t>okoljskega</w:t>
      </w:r>
      <w:proofErr w:type="spellEnd"/>
      <w:r w:rsidRPr="00AD5C48">
        <w:rPr>
          <w:rFonts w:ascii="Tahoma" w:eastAsia="Calibri" w:hAnsi="Tahoma" w:cs="Tahoma"/>
          <w:sz w:val="18"/>
          <w:szCs w:val="18"/>
          <w:lang w:eastAsia="zh-CN"/>
          <w14:ligatures w14:val="none"/>
        </w:rPr>
        <w:t>, socialnega in delovnega prava);</w:t>
      </w:r>
    </w:p>
    <w:p w14:paraId="6486790E" w14:textId="77777777" w:rsidR="00485976" w:rsidRPr="00AD5C48"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5DF0CF1" w14:textId="77777777" w:rsidR="00485976" w:rsidRPr="00AD5C48"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lastRenderedPageBreak/>
        <w:t>- ni zagrešil hujšo kršitev poklicnih pravil, zaradi česar je omajana njegova integriteta;</w:t>
      </w:r>
    </w:p>
    <w:p w14:paraId="290040E2" w14:textId="77777777" w:rsidR="00485976" w:rsidRPr="00AD5C48"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9C5F4F2" w14:textId="77777777" w:rsidR="00485976" w:rsidRPr="00AD5C48" w:rsidRDefault="00485976" w:rsidP="00485976">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0A52AF66" w14:textId="77777777" w:rsidR="00485976" w:rsidRPr="00AD5C48"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D5C48">
        <w:rPr>
          <w:rFonts w:ascii="Tahoma" w:eastAsia="Calibri" w:hAnsi="Tahoma" w:cs="Tahoma"/>
          <w:sz w:val="18"/>
          <w:szCs w:val="18"/>
          <w:u w:val="single"/>
          <w:lang w:eastAsia="zh-CN"/>
          <w14:ligatures w14:val="none"/>
        </w:rPr>
        <w:t>Dokazilo:</w:t>
      </w:r>
    </w:p>
    <w:p w14:paraId="211F9A79" w14:textId="68805484" w:rsidR="00485976" w:rsidRPr="00AD5C48"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D5C48">
        <w:rPr>
          <w:rFonts w:ascii="Tahoma" w:eastAsia="Calibri" w:hAnsi="Tahoma" w:cs="Tahoma"/>
          <w:b/>
          <w:sz w:val="18"/>
          <w:szCs w:val="18"/>
          <w:lang w:eastAsia="zh-CN"/>
          <w14:ligatures w14:val="none"/>
        </w:rPr>
        <w:t xml:space="preserve">Izpolnjen obrazec </w:t>
      </w:r>
      <w:r w:rsidR="00BB3CA7" w:rsidRPr="00AD5C48">
        <w:rPr>
          <w:rFonts w:ascii="Tahoma" w:eastAsia="Calibri" w:hAnsi="Tahoma" w:cs="Tahoma"/>
          <w:b/>
          <w:sz w:val="18"/>
          <w:szCs w:val="18"/>
          <w:lang w:eastAsia="zh-CN"/>
          <w14:ligatures w14:val="none"/>
        </w:rPr>
        <w:t>ESPD</w:t>
      </w:r>
      <w:r w:rsidRPr="00AD5C48">
        <w:rPr>
          <w:rFonts w:ascii="Tahoma" w:eastAsia="Calibri" w:hAnsi="Tahoma" w:cs="Tahoma"/>
          <w:b/>
          <w:sz w:val="18"/>
          <w:szCs w:val="18"/>
          <w:lang w:eastAsia="zh-CN"/>
          <w14:ligatures w14:val="none"/>
        </w:rPr>
        <w:t xml:space="preserve"> </w:t>
      </w:r>
      <w:r w:rsidRPr="00AD5C48">
        <w:rPr>
          <w:rFonts w:ascii="Tahoma" w:eastAsia="Calibri" w:hAnsi="Tahoma" w:cs="Tahoma"/>
          <w:sz w:val="18"/>
          <w:szCs w:val="18"/>
          <w:lang w:eastAsia="zh-CN"/>
          <w14:ligatures w14:val="none"/>
        </w:rPr>
        <w:t>(za vse gospodarske subjekte v ponudbi).</w:t>
      </w:r>
    </w:p>
    <w:p w14:paraId="5475D332" w14:textId="77777777" w:rsidR="00485976" w:rsidRPr="00AD5C48" w:rsidRDefault="00485976" w:rsidP="00485976">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328B06DD" w14:textId="2B58C549" w:rsidR="00485976" w:rsidRPr="00AD5C48" w:rsidRDefault="00485976" w:rsidP="00485976">
      <w:pPr>
        <w:widowControl w:val="0"/>
        <w:numPr>
          <w:ilvl w:val="0"/>
          <w:numId w:val="10"/>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D5C48">
        <w:rPr>
          <w:rFonts w:ascii="Tahoma" w:eastAsia="Times New Roman" w:hAnsi="Tahoma" w:cs="Tahoma"/>
          <w:b/>
          <w:color w:val="000000"/>
          <w:kern w:val="0"/>
          <w:sz w:val="18"/>
          <w:szCs w:val="18"/>
          <w:lang w:eastAsia="zh-CN"/>
          <w14:ligatures w14:val="none"/>
        </w:rPr>
        <w:t>Nacionalni razlogi za izključitev</w:t>
      </w:r>
    </w:p>
    <w:p w14:paraId="1A93089B" w14:textId="77777777" w:rsidR="00485976" w:rsidRPr="00AD5C48"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Nacionalna določba – evidenca z negativnimi referencami</w:t>
      </w:r>
    </w:p>
    <w:p w14:paraId="15BDDE41" w14:textId="77777777" w:rsidR="00485976" w:rsidRPr="00AD5C48" w:rsidRDefault="00485976" w:rsidP="00485976">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 xml:space="preserve">Gospodarski subjekt na dan, ko poteče rok za oddajo ponudb ali prijav, ni uvrščen v evidenco gospodarskih subjektov z negativnimi referencami iz 110. člena ZJN-3. </w:t>
      </w:r>
    </w:p>
    <w:p w14:paraId="30042314" w14:textId="77777777" w:rsidR="00485976" w:rsidRPr="00AD5C48" w:rsidRDefault="00485976" w:rsidP="00485976">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29C28A56" w14:textId="77777777" w:rsidR="00485976" w:rsidRPr="00AD5C48"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Nacionalna določba – prekrški na področju delovnih razmerij in zaposlovanja na črno</w:t>
      </w:r>
    </w:p>
    <w:p w14:paraId="2741D771" w14:textId="77777777" w:rsidR="00485976" w:rsidRPr="00AD5C48" w:rsidRDefault="00485976" w:rsidP="00485976">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23F2C77E" w14:textId="77777777" w:rsidR="00485976" w:rsidRPr="00AD5C48" w:rsidRDefault="00485976" w:rsidP="00485976">
      <w:pPr>
        <w:suppressAutoHyphens/>
        <w:spacing w:after="0" w:line="240" w:lineRule="auto"/>
        <w:jc w:val="both"/>
        <w:textAlignment w:val="baseline"/>
        <w:rPr>
          <w:rFonts w:ascii="Tahoma" w:eastAsia="Calibri" w:hAnsi="Tahoma" w:cs="Tahoma"/>
          <w:sz w:val="18"/>
          <w:szCs w:val="18"/>
          <w:lang w:eastAsia="zh-CN"/>
          <w14:ligatures w14:val="none"/>
        </w:rPr>
      </w:pPr>
    </w:p>
    <w:p w14:paraId="33DC0484" w14:textId="77777777" w:rsidR="00485976" w:rsidRPr="00AD5C48"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D5C48">
        <w:rPr>
          <w:rFonts w:ascii="Tahoma" w:eastAsia="Calibri" w:hAnsi="Tahoma" w:cs="Tahoma"/>
          <w:sz w:val="18"/>
          <w:szCs w:val="18"/>
          <w:u w:val="single"/>
          <w:lang w:eastAsia="zh-CN"/>
          <w14:ligatures w14:val="none"/>
        </w:rPr>
        <w:t>Dokazilo:</w:t>
      </w:r>
    </w:p>
    <w:p w14:paraId="774EFAAE" w14:textId="4229AA47" w:rsidR="00284C23" w:rsidRDefault="00485976"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D5C48">
        <w:rPr>
          <w:rFonts w:ascii="Tahoma" w:eastAsia="Calibri" w:hAnsi="Tahoma" w:cs="Tahoma"/>
          <w:b/>
          <w:sz w:val="18"/>
          <w:szCs w:val="18"/>
          <w:lang w:eastAsia="zh-CN"/>
          <w14:ligatures w14:val="none"/>
        </w:rPr>
        <w:t xml:space="preserve">Izpolnjen obrazec </w:t>
      </w:r>
      <w:r w:rsidR="00BB3CA7" w:rsidRPr="00AD5C48">
        <w:rPr>
          <w:rFonts w:ascii="Tahoma" w:eastAsia="Calibri" w:hAnsi="Tahoma" w:cs="Tahoma"/>
          <w:b/>
          <w:sz w:val="18"/>
          <w:szCs w:val="18"/>
          <w:lang w:eastAsia="zh-CN"/>
          <w14:ligatures w14:val="none"/>
        </w:rPr>
        <w:t>ESPD</w:t>
      </w:r>
      <w:r w:rsidRPr="00AD5C48">
        <w:rPr>
          <w:rFonts w:ascii="Tahoma" w:eastAsia="Calibri" w:hAnsi="Tahoma" w:cs="Tahoma"/>
          <w:b/>
          <w:sz w:val="18"/>
          <w:szCs w:val="18"/>
          <w:lang w:eastAsia="zh-CN"/>
          <w14:ligatures w14:val="none"/>
        </w:rPr>
        <w:t xml:space="preserve"> </w:t>
      </w:r>
      <w:r w:rsidRPr="00AD5C48">
        <w:rPr>
          <w:rFonts w:ascii="Tahoma" w:eastAsia="Calibri" w:hAnsi="Tahoma" w:cs="Tahoma"/>
          <w:sz w:val="18"/>
          <w:szCs w:val="18"/>
          <w:lang w:eastAsia="zh-CN"/>
          <w14:ligatures w14:val="none"/>
        </w:rPr>
        <w:t>(za vse gospodarske subjekte v ponudbi).</w:t>
      </w:r>
      <w:bookmarkEnd w:id="5"/>
    </w:p>
    <w:p w14:paraId="7AD2D741" w14:textId="77777777" w:rsidR="009842A4" w:rsidRPr="009842A4" w:rsidRDefault="009842A4" w:rsidP="009842A4">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3EEA81A6" w14:textId="7780CC19" w:rsidR="003408EE" w:rsidRDefault="00284C23" w:rsidP="009842A4">
      <w:pPr>
        <w:widowControl w:val="0"/>
        <w:suppressAutoHyphens/>
        <w:spacing w:after="0" w:line="240" w:lineRule="auto"/>
        <w:jc w:val="both"/>
        <w:textAlignment w:val="baseline"/>
        <w:rPr>
          <w:rFonts w:ascii="Tahoma" w:eastAsia="SimSun" w:hAnsi="Tahoma" w:cs="Tahoma"/>
          <w:sz w:val="18"/>
          <w:szCs w:val="18"/>
          <w14:ligatures w14:val="none"/>
        </w:rPr>
      </w:pPr>
      <w:r w:rsidRPr="00AD5C48">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0C5D0499" w14:textId="77777777" w:rsidR="009842A4" w:rsidRPr="009842A4" w:rsidRDefault="009842A4" w:rsidP="009842A4">
      <w:pPr>
        <w:widowControl w:val="0"/>
        <w:suppressAutoHyphens/>
        <w:spacing w:after="0" w:line="240" w:lineRule="auto"/>
        <w:jc w:val="both"/>
        <w:textAlignment w:val="baseline"/>
        <w:rPr>
          <w:rFonts w:ascii="Tahoma" w:eastAsia="SimSun" w:hAnsi="Tahoma" w:cs="Tahoma"/>
          <w:sz w:val="18"/>
          <w:szCs w:val="18"/>
          <w14:ligatures w14:val="none"/>
        </w:rPr>
      </w:pPr>
    </w:p>
    <w:tbl>
      <w:tblPr>
        <w:tblStyle w:val="Tabelamrea"/>
        <w:tblW w:w="0" w:type="auto"/>
        <w:tblLook w:val="04A0" w:firstRow="1" w:lastRow="0" w:firstColumn="1" w:lastColumn="0" w:noHBand="0" w:noVBand="1"/>
      </w:tblPr>
      <w:tblGrid>
        <w:gridCol w:w="9062"/>
      </w:tblGrid>
      <w:tr w:rsidR="003408EE" w:rsidRPr="00AD5C48" w14:paraId="1760082D" w14:textId="77777777" w:rsidTr="00B26F64">
        <w:tc>
          <w:tcPr>
            <w:tcW w:w="9062" w:type="dxa"/>
            <w:shd w:val="clear" w:color="auto" w:fill="99CC00"/>
          </w:tcPr>
          <w:p w14:paraId="398AA81C" w14:textId="7727D32E" w:rsidR="003408EE" w:rsidRPr="00AD5C48" w:rsidRDefault="00284C23" w:rsidP="00B26F64">
            <w:pPr>
              <w:rPr>
                <w:rFonts w:ascii="Tahoma" w:hAnsi="Tahoma" w:cs="Tahoma"/>
                <w:sz w:val="18"/>
                <w:szCs w:val="18"/>
              </w:rPr>
            </w:pPr>
            <w:r w:rsidRPr="00AD5C48">
              <w:rPr>
                <w:rFonts w:ascii="Tahoma" w:hAnsi="Tahoma" w:cs="Tahoma"/>
                <w:sz w:val="18"/>
                <w:szCs w:val="18"/>
              </w:rPr>
              <w:t xml:space="preserve">5.2 </w:t>
            </w:r>
            <w:r w:rsidR="003408EE" w:rsidRPr="00AD5C48">
              <w:rPr>
                <w:rFonts w:ascii="Tahoma" w:hAnsi="Tahoma" w:cs="Tahoma"/>
                <w:sz w:val="18"/>
                <w:szCs w:val="18"/>
              </w:rPr>
              <w:t>Pogoji za sodelovanje</w:t>
            </w:r>
          </w:p>
        </w:tc>
      </w:tr>
    </w:tbl>
    <w:p w14:paraId="7E24BE37" w14:textId="77777777" w:rsidR="003408EE" w:rsidRPr="00AD5C48"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AD5C48" w14:paraId="7E4BE901" w14:textId="77777777" w:rsidTr="00973308">
        <w:tc>
          <w:tcPr>
            <w:tcW w:w="9062" w:type="dxa"/>
            <w:shd w:val="clear" w:color="auto" w:fill="99CC00"/>
          </w:tcPr>
          <w:p w14:paraId="40830B0E" w14:textId="77777777" w:rsidR="008A2BE8" w:rsidRPr="00AD5C48" w:rsidRDefault="008A2BE8" w:rsidP="00973308">
            <w:pPr>
              <w:rPr>
                <w:rFonts w:ascii="Tahoma" w:hAnsi="Tahoma" w:cs="Tahoma"/>
                <w:sz w:val="18"/>
                <w:szCs w:val="18"/>
              </w:rPr>
            </w:pPr>
            <w:bookmarkStart w:id="6" w:name="_Hlk194497321"/>
            <w:r w:rsidRPr="00AD5C48">
              <w:rPr>
                <w:rFonts w:ascii="Tahoma" w:hAnsi="Tahoma" w:cs="Tahoma"/>
                <w:sz w:val="18"/>
                <w:szCs w:val="18"/>
              </w:rPr>
              <w:t>5.2.1 Ustreznost (gospodarski subjekt mora izpolnjevati pogoj za svoj del posla)</w:t>
            </w:r>
          </w:p>
        </w:tc>
      </w:tr>
      <w:bookmarkEnd w:id="6"/>
    </w:tbl>
    <w:p w14:paraId="4136D229" w14:textId="77777777" w:rsidR="008A2BE8" w:rsidRPr="00AD5C48" w:rsidRDefault="008A2BE8" w:rsidP="008A2BE8">
      <w:pPr>
        <w:spacing w:after="0" w:line="240" w:lineRule="auto"/>
        <w:rPr>
          <w:rFonts w:ascii="Tahoma" w:hAnsi="Tahoma" w:cs="Tahoma"/>
          <w:sz w:val="18"/>
          <w:szCs w:val="18"/>
        </w:rPr>
      </w:pPr>
    </w:p>
    <w:p w14:paraId="6F29400A" w14:textId="77777777" w:rsidR="008A2BE8" w:rsidRPr="00AD5C48" w:rsidRDefault="008A2BE8" w:rsidP="008A2BE8">
      <w:pPr>
        <w:spacing w:after="0" w:line="240" w:lineRule="auto"/>
        <w:jc w:val="both"/>
        <w:rPr>
          <w:rFonts w:ascii="Tahoma" w:hAnsi="Tahoma" w:cs="Tahoma"/>
          <w:sz w:val="18"/>
          <w:szCs w:val="18"/>
        </w:rPr>
      </w:pPr>
      <w:r w:rsidRPr="00AD5C48">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AD5C48" w:rsidRDefault="008A2BE8" w:rsidP="008A2BE8">
      <w:pPr>
        <w:spacing w:after="0" w:line="240" w:lineRule="auto"/>
        <w:jc w:val="both"/>
        <w:rPr>
          <w:rFonts w:ascii="Tahoma" w:hAnsi="Tahoma" w:cs="Tahoma"/>
          <w:sz w:val="18"/>
          <w:szCs w:val="18"/>
        </w:rPr>
      </w:pPr>
    </w:p>
    <w:p w14:paraId="104D7952" w14:textId="77777777" w:rsidR="008A2BE8" w:rsidRPr="00AD5C48" w:rsidRDefault="008A2BE8" w:rsidP="008A2BE8">
      <w:pPr>
        <w:spacing w:line="240" w:lineRule="auto"/>
        <w:jc w:val="both"/>
        <w:rPr>
          <w:rFonts w:ascii="Tahoma" w:hAnsi="Tahoma" w:cs="Tahoma"/>
          <w:sz w:val="18"/>
          <w:szCs w:val="18"/>
        </w:rPr>
      </w:pPr>
      <w:r w:rsidRPr="00AD5C48">
        <w:rPr>
          <w:rFonts w:ascii="Tahoma" w:hAnsi="Tahoma" w:cs="Tahoma"/>
          <w:sz w:val="18"/>
          <w:szCs w:val="18"/>
        </w:rPr>
        <w:t xml:space="preserve">2. Vpis v ustrezen poklicni register: Gospodarski subjekt s sedežem v Republiki Sloveniji: Gospodarski subjekt je vpisan v Register poslovnih subjektov, ki opravljajo promet z medicinskimi pripomočki na debelo pri JAZMP. </w:t>
      </w:r>
    </w:p>
    <w:p w14:paraId="0733EF7F" w14:textId="77777777" w:rsidR="008A2BE8" w:rsidRPr="00AD5C48" w:rsidRDefault="008A2BE8" w:rsidP="008A2BE8">
      <w:pPr>
        <w:spacing w:line="240" w:lineRule="auto"/>
        <w:jc w:val="both"/>
        <w:rPr>
          <w:rFonts w:ascii="Tahoma" w:hAnsi="Tahoma" w:cs="Tahoma"/>
          <w:sz w:val="18"/>
          <w:szCs w:val="18"/>
        </w:rPr>
      </w:pPr>
      <w:r w:rsidRPr="00AD5C48">
        <w:rPr>
          <w:rFonts w:ascii="Tahoma" w:hAnsi="Tahoma" w:cs="Tahoma"/>
          <w:sz w:val="18"/>
          <w:szCs w:val="18"/>
        </w:rPr>
        <w:t>Gospodarski subjekt, ki nima sedeža v Republiki Sloveniji:</w:t>
      </w:r>
    </w:p>
    <w:p w14:paraId="3FF5A335" w14:textId="3CDA6360" w:rsidR="008A2BE8" w:rsidRPr="00AD5C48" w:rsidRDefault="008A2BE8" w:rsidP="008A2BE8">
      <w:pPr>
        <w:spacing w:line="240" w:lineRule="auto"/>
        <w:jc w:val="both"/>
        <w:rPr>
          <w:rFonts w:ascii="Tahoma" w:hAnsi="Tahoma" w:cs="Tahoma"/>
          <w:sz w:val="18"/>
          <w:szCs w:val="18"/>
        </w:rPr>
      </w:pPr>
      <w:r w:rsidRPr="00AD5C48">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AD5C48" w14:paraId="737A7F6C" w14:textId="77777777" w:rsidTr="00973308">
        <w:tc>
          <w:tcPr>
            <w:tcW w:w="9062" w:type="dxa"/>
            <w:shd w:val="clear" w:color="auto" w:fill="99CC00"/>
          </w:tcPr>
          <w:p w14:paraId="6A42D884" w14:textId="4345F436" w:rsidR="002717D8" w:rsidRPr="00AD5C48" w:rsidRDefault="008A2BE8" w:rsidP="002717D8">
            <w:pPr>
              <w:jc w:val="both"/>
              <w:rPr>
                <w:rFonts w:ascii="Tahoma" w:hAnsi="Tahoma" w:cs="Tahoma"/>
                <w:sz w:val="18"/>
                <w:szCs w:val="18"/>
              </w:rPr>
            </w:pPr>
            <w:bookmarkStart w:id="7" w:name="_Hlk194497459"/>
            <w:r w:rsidRPr="00AD5C48">
              <w:rPr>
                <w:rFonts w:ascii="Tahoma" w:hAnsi="Tahoma" w:cs="Tahoma"/>
                <w:sz w:val="18"/>
                <w:szCs w:val="18"/>
              </w:rPr>
              <w:t>5.2.2 Tehnična in strokovna sposobnost</w:t>
            </w:r>
            <w:r w:rsidR="002717D8">
              <w:rPr>
                <w:rFonts w:ascii="Tahoma" w:hAnsi="Tahoma" w:cs="Tahoma"/>
                <w:sz w:val="18"/>
                <w:szCs w:val="18"/>
              </w:rPr>
              <w:t xml:space="preserve"> </w:t>
            </w:r>
            <w:r w:rsidR="002717D8" w:rsidRPr="00AD5C48">
              <w:rPr>
                <w:rFonts w:ascii="Tahoma" w:hAnsi="Tahoma" w:cs="Tahoma"/>
                <w:sz w:val="18"/>
                <w:szCs w:val="18"/>
              </w:rPr>
              <w:t xml:space="preserve">(gospodarski subjekt mora izpolnjevati pogoj za svoj del posla) </w:t>
            </w:r>
          </w:p>
          <w:p w14:paraId="7C08AA4E" w14:textId="21793DD6" w:rsidR="008A2BE8" w:rsidRPr="00AD5C48" w:rsidRDefault="008A2BE8" w:rsidP="00973308">
            <w:pPr>
              <w:rPr>
                <w:rFonts w:ascii="Tahoma" w:hAnsi="Tahoma" w:cs="Tahoma"/>
                <w:sz w:val="18"/>
                <w:szCs w:val="18"/>
              </w:rPr>
            </w:pPr>
          </w:p>
        </w:tc>
      </w:tr>
      <w:bookmarkEnd w:id="7"/>
    </w:tbl>
    <w:p w14:paraId="3D7753A3" w14:textId="77777777" w:rsidR="008A2BE8" w:rsidRPr="00AD5C48" w:rsidRDefault="008A2BE8" w:rsidP="008A2BE8">
      <w:pPr>
        <w:spacing w:after="0" w:line="240" w:lineRule="auto"/>
        <w:rPr>
          <w:rFonts w:ascii="Tahoma" w:hAnsi="Tahoma" w:cs="Tahoma"/>
          <w:sz w:val="18"/>
          <w:szCs w:val="18"/>
        </w:rPr>
      </w:pPr>
    </w:p>
    <w:p w14:paraId="2626A88C" w14:textId="68DF9BAD" w:rsidR="008A2BE8" w:rsidRPr="00AD5C48" w:rsidRDefault="008A2BE8" w:rsidP="008A2BE8">
      <w:pPr>
        <w:spacing w:after="0" w:line="240" w:lineRule="auto"/>
        <w:jc w:val="both"/>
        <w:rPr>
          <w:rFonts w:ascii="Tahoma" w:hAnsi="Tahoma" w:cs="Tahoma"/>
          <w:sz w:val="18"/>
          <w:szCs w:val="18"/>
        </w:rPr>
      </w:pPr>
      <w:r w:rsidRPr="00AD5C48">
        <w:rPr>
          <w:rFonts w:ascii="Tahoma" w:hAnsi="Tahoma" w:cs="Tahoma"/>
          <w:sz w:val="18"/>
          <w:szCs w:val="18"/>
        </w:rPr>
        <w:t>1. Da bo na zahtevo naročnika posredoval pojasnilo ponudbe, vzorec ponujenega artikla</w:t>
      </w:r>
      <w:r w:rsidR="00DB7221">
        <w:rPr>
          <w:rFonts w:ascii="Tahoma" w:hAnsi="Tahoma" w:cs="Tahoma"/>
          <w:sz w:val="18"/>
          <w:szCs w:val="18"/>
        </w:rPr>
        <w:t xml:space="preserve"> (vključno s pripadajočim</w:t>
      </w:r>
      <w:r w:rsidR="00DB7221" w:rsidRPr="00D11AC5">
        <w:rPr>
          <w:rFonts w:ascii="Tahoma" w:eastAsia="Calibri" w:hAnsi="Tahoma" w:cs="Tahoma"/>
          <w:kern w:val="0"/>
          <w:sz w:val="18"/>
          <w:szCs w:val="18"/>
          <w:lang w:eastAsia="zh-CN"/>
          <w14:ligatures w14:val="none"/>
        </w:rPr>
        <w:t xml:space="preserve"> aparat</w:t>
      </w:r>
      <w:r w:rsidR="00DB7221">
        <w:rPr>
          <w:rFonts w:ascii="Tahoma" w:eastAsia="Calibri" w:hAnsi="Tahoma" w:cs="Tahoma"/>
          <w:kern w:val="0"/>
          <w:sz w:val="18"/>
          <w:szCs w:val="18"/>
          <w:lang w:eastAsia="zh-CN"/>
          <w14:ligatures w14:val="none"/>
        </w:rPr>
        <w:t>om</w:t>
      </w:r>
      <w:r w:rsidR="00DB7221" w:rsidRPr="00D11AC5">
        <w:rPr>
          <w:rFonts w:ascii="Tahoma" w:eastAsia="Calibri" w:hAnsi="Tahoma" w:cs="Tahoma"/>
          <w:kern w:val="0"/>
          <w:sz w:val="18"/>
          <w:szCs w:val="18"/>
          <w:lang w:eastAsia="zh-CN"/>
          <w14:ligatures w14:val="none"/>
        </w:rPr>
        <w:t xml:space="preserve"> </w:t>
      </w:r>
      <w:r w:rsidR="00DB7221">
        <w:rPr>
          <w:rFonts w:ascii="Tahoma" w:eastAsia="Calibri" w:hAnsi="Tahoma" w:cs="Tahoma"/>
          <w:kern w:val="0"/>
          <w:sz w:val="18"/>
          <w:szCs w:val="18"/>
          <w:lang w:eastAsia="zh-CN"/>
          <w14:ligatures w14:val="none"/>
        </w:rPr>
        <w:t>oz. pripomočkom/ki)</w:t>
      </w:r>
      <w:r w:rsidR="002717D8">
        <w:rPr>
          <w:rFonts w:ascii="Tahoma" w:hAnsi="Tahoma" w:cs="Tahoma"/>
          <w:sz w:val="18"/>
          <w:szCs w:val="18"/>
        </w:rPr>
        <w:t>, katalog</w:t>
      </w:r>
      <w:r w:rsidRPr="00AD5C48">
        <w:rPr>
          <w:rFonts w:ascii="Tahoma" w:hAnsi="Tahoma" w:cs="Tahoma"/>
          <w:sz w:val="18"/>
          <w:szCs w:val="18"/>
        </w:rPr>
        <w:t xml:space="preserve">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9842A4">
        <w:rPr>
          <w:rFonts w:ascii="Tahoma" w:hAnsi="Tahoma" w:cs="Tahoma"/>
          <w:sz w:val="18"/>
          <w:szCs w:val="18"/>
        </w:rPr>
        <w:t xml:space="preserve">2 </w:t>
      </w:r>
      <w:r w:rsidRPr="00AD5C48">
        <w:rPr>
          <w:rFonts w:ascii="Tahoma" w:hAnsi="Tahoma" w:cs="Tahoma"/>
          <w:sz w:val="18"/>
          <w:szCs w:val="18"/>
        </w:rPr>
        <w:t>zdravstven</w:t>
      </w:r>
      <w:r w:rsidR="009842A4">
        <w:rPr>
          <w:rFonts w:ascii="Tahoma" w:hAnsi="Tahoma" w:cs="Tahoma"/>
          <w:sz w:val="18"/>
          <w:szCs w:val="18"/>
        </w:rPr>
        <w:t>ih</w:t>
      </w:r>
      <w:r w:rsidRPr="00AD5C48">
        <w:rPr>
          <w:rFonts w:ascii="Tahoma" w:hAnsi="Tahoma" w:cs="Tahoma"/>
          <w:sz w:val="18"/>
          <w:szCs w:val="18"/>
        </w:rPr>
        <w:t xml:space="preserve"> ustanov (naročnik bo kot ustrezno referenco upošteval referenco bolnišnice, kliničnega centra) v RS ali EU.</w:t>
      </w:r>
    </w:p>
    <w:p w14:paraId="341CCEB0" w14:textId="3DDFE829" w:rsidR="008A2BE8" w:rsidRPr="00AD5C48" w:rsidRDefault="008A2BE8" w:rsidP="008A2BE8">
      <w:pPr>
        <w:spacing w:after="0" w:line="240" w:lineRule="auto"/>
        <w:jc w:val="both"/>
        <w:rPr>
          <w:rFonts w:ascii="Tahoma" w:hAnsi="Tahoma" w:cs="Tahoma"/>
          <w:sz w:val="18"/>
          <w:szCs w:val="18"/>
        </w:rPr>
      </w:pPr>
      <w:r w:rsidRPr="00AD5C48">
        <w:rPr>
          <w:rFonts w:ascii="Tahoma" w:hAnsi="Tahoma" w:cs="Tahoma"/>
          <w:sz w:val="18"/>
          <w:szCs w:val="18"/>
        </w:rPr>
        <w:t>Naročnik bo zahteve za dostavo vzorcev posredoval na e-pošto, ki jo bo ponudnik navedel v spletni aplikaciji (vse ostale zahteve pa na e-naslov iz ponudbene dokumentacije (</w:t>
      </w:r>
      <w:r w:rsidR="00BB3CA7" w:rsidRPr="00AD5C48">
        <w:rPr>
          <w:rFonts w:ascii="Tahoma" w:hAnsi="Tahoma" w:cs="Tahoma"/>
          <w:sz w:val="18"/>
          <w:szCs w:val="18"/>
        </w:rPr>
        <w:t>ESPD</w:t>
      </w:r>
      <w:r w:rsidRPr="00AD5C48">
        <w:rPr>
          <w:rFonts w:ascii="Tahoma" w:hAnsi="Tahoma" w:cs="Tahoma"/>
          <w:sz w:val="18"/>
          <w:szCs w:val="18"/>
        </w:rPr>
        <w:t>)).</w:t>
      </w:r>
    </w:p>
    <w:p w14:paraId="503208E2" w14:textId="77777777" w:rsidR="008A2BE8" w:rsidRPr="00AD5C48" w:rsidRDefault="008A2BE8" w:rsidP="008A2BE8">
      <w:pPr>
        <w:spacing w:after="0" w:line="240" w:lineRule="auto"/>
        <w:jc w:val="both"/>
        <w:rPr>
          <w:rFonts w:ascii="Tahoma" w:hAnsi="Tahoma" w:cs="Tahoma"/>
          <w:sz w:val="18"/>
          <w:szCs w:val="18"/>
        </w:rPr>
      </w:pPr>
    </w:p>
    <w:p w14:paraId="2A8BA2DD" w14:textId="1ACCA8D8" w:rsidR="008A2BE8" w:rsidRPr="00AD5C48" w:rsidRDefault="008A2BE8" w:rsidP="008A2BE8">
      <w:pPr>
        <w:spacing w:after="0" w:line="240" w:lineRule="auto"/>
        <w:jc w:val="both"/>
        <w:rPr>
          <w:rFonts w:ascii="Tahoma" w:hAnsi="Tahoma" w:cs="Tahoma"/>
          <w:sz w:val="18"/>
          <w:szCs w:val="18"/>
        </w:rPr>
      </w:pPr>
      <w:r w:rsidRPr="00AD5C48">
        <w:rPr>
          <w:rFonts w:ascii="Tahoma" w:hAnsi="Tahoma" w:cs="Tahoma"/>
          <w:sz w:val="18"/>
          <w:szCs w:val="18"/>
        </w:rPr>
        <w:t xml:space="preserve">(gospodarski subjekt mora izpolnjevati pogoj za svoj del posla) </w:t>
      </w:r>
    </w:p>
    <w:p w14:paraId="49F3CD2E" w14:textId="77777777" w:rsidR="008A2BE8" w:rsidRPr="00AD5C48" w:rsidRDefault="008A2BE8" w:rsidP="008A2BE8">
      <w:pPr>
        <w:spacing w:after="0" w:line="240" w:lineRule="auto"/>
        <w:jc w:val="both"/>
        <w:rPr>
          <w:rFonts w:ascii="Tahoma" w:hAnsi="Tahoma" w:cs="Tahoma"/>
          <w:sz w:val="18"/>
          <w:szCs w:val="18"/>
        </w:rPr>
      </w:pPr>
    </w:p>
    <w:p w14:paraId="29132FD6" w14:textId="43B0F2FE" w:rsidR="008A2BE8" w:rsidRPr="00AD5C48" w:rsidRDefault="008A2BE8" w:rsidP="008A2BE8">
      <w:pPr>
        <w:spacing w:after="0" w:line="240" w:lineRule="auto"/>
        <w:jc w:val="both"/>
        <w:rPr>
          <w:rFonts w:ascii="Tahoma" w:hAnsi="Tahoma" w:cs="Tahoma"/>
          <w:sz w:val="18"/>
          <w:szCs w:val="18"/>
        </w:rPr>
      </w:pPr>
      <w:r w:rsidRPr="00AD5C48">
        <w:rPr>
          <w:rFonts w:ascii="Tahoma" w:hAnsi="Tahoma" w:cs="Tahoma"/>
          <w:sz w:val="18"/>
          <w:szCs w:val="18"/>
        </w:rPr>
        <w:t xml:space="preserve">2. Reference: da je v zadnjih treh letih pred objavo javnega naročila dobavljal medicinske pripomočke, ki jih </w:t>
      </w:r>
      <w:proofErr w:type="spellStart"/>
      <w:r w:rsidRPr="00AD5C48">
        <w:rPr>
          <w:rFonts w:ascii="Tahoma" w:hAnsi="Tahoma" w:cs="Tahoma"/>
          <w:sz w:val="18"/>
          <w:szCs w:val="18"/>
        </w:rPr>
        <w:t>ponu</w:t>
      </w:r>
      <w:proofErr w:type="spellEnd"/>
      <w:r w:rsidRPr="00AD5C48">
        <w:rPr>
          <w:rFonts w:ascii="Tahoma" w:hAnsi="Tahoma" w:cs="Tahoma"/>
          <w:sz w:val="18"/>
          <w:szCs w:val="18"/>
        </w:rPr>
        <w:t xml:space="preserve">-ja v ponudbi (pri čemer ni nujno, da je dobavljal vse artikle) najmanj </w:t>
      </w:r>
      <w:r w:rsidR="009842A4">
        <w:rPr>
          <w:rFonts w:ascii="Tahoma" w:hAnsi="Tahoma" w:cs="Tahoma"/>
          <w:sz w:val="18"/>
          <w:szCs w:val="18"/>
        </w:rPr>
        <w:t>2</w:t>
      </w:r>
      <w:r w:rsidRPr="00AD5C48">
        <w:rPr>
          <w:rFonts w:ascii="Tahoma" w:hAnsi="Tahoma" w:cs="Tahoma"/>
          <w:sz w:val="18"/>
          <w:szCs w:val="18"/>
        </w:rPr>
        <w:t xml:space="preserve"> zdravstveni</w:t>
      </w:r>
      <w:r w:rsidR="009842A4">
        <w:rPr>
          <w:rFonts w:ascii="Tahoma" w:hAnsi="Tahoma" w:cs="Tahoma"/>
          <w:sz w:val="18"/>
          <w:szCs w:val="18"/>
        </w:rPr>
        <w:t xml:space="preserve">m </w:t>
      </w:r>
      <w:r w:rsidRPr="00AD5C48">
        <w:rPr>
          <w:rFonts w:ascii="Tahoma" w:hAnsi="Tahoma" w:cs="Tahoma"/>
          <w:sz w:val="18"/>
          <w:szCs w:val="18"/>
        </w:rPr>
        <w:t>ustanov</w:t>
      </w:r>
      <w:r w:rsidR="009842A4">
        <w:rPr>
          <w:rFonts w:ascii="Tahoma" w:hAnsi="Tahoma" w:cs="Tahoma"/>
          <w:sz w:val="18"/>
          <w:szCs w:val="18"/>
        </w:rPr>
        <w:t>am</w:t>
      </w:r>
      <w:r w:rsidRPr="00AD5C48">
        <w:rPr>
          <w:rFonts w:ascii="Tahoma" w:hAnsi="Tahoma" w:cs="Tahoma"/>
          <w:sz w:val="18"/>
          <w:szCs w:val="18"/>
        </w:rPr>
        <w:t xml:space="preserve"> (naročnik bo kot </w:t>
      </w:r>
      <w:r w:rsidRPr="00AD5C48">
        <w:rPr>
          <w:rFonts w:ascii="Tahoma" w:hAnsi="Tahoma" w:cs="Tahoma"/>
          <w:sz w:val="18"/>
          <w:szCs w:val="18"/>
        </w:rPr>
        <w:lastRenderedPageBreak/>
        <w:t>ustrezno referenco upošteval referenco bolnišnice, kliničnega centra) v RS ali EU (v kvoti referenc se upošteva tudi navedba  referenčnega potrdila naročnika).</w:t>
      </w:r>
    </w:p>
    <w:p w14:paraId="43DC9340" w14:textId="77777777" w:rsidR="000B7086" w:rsidRPr="00AD5C48" w:rsidRDefault="000B7086" w:rsidP="008A2BE8">
      <w:pPr>
        <w:spacing w:after="0" w:line="240" w:lineRule="auto"/>
        <w:jc w:val="both"/>
        <w:rPr>
          <w:rFonts w:ascii="Tahoma" w:hAnsi="Tahoma" w:cs="Tahoma"/>
          <w:sz w:val="18"/>
          <w:szCs w:val="18"/>
        </w:rPr>
      </w:pPr>
    </w:p>
    <w:p w14:paraId="24410244" w14:textId="77777777" w:rsidR="000B7086" w:rsidRPr="00AD5C48"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Gospodarski subjekt mora v obrazcu ESPD pri predmetnem referenčnem pogoju navesti:</w:t>
      </w:r>
    </w:p>
    <w:p w14:paraId="6D00A6DE" w14:textId="77777777" w:rsidR="000B7086" w:rsidRPr="00AD5C48"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naziv naročnika (referenčne ustanove)</w:t>
      </w:r>
    </w:p>
    <w:p w14:paraId="4D0E8D61" w14:textId="77777777" w:rsidR="000B7086" w:rsidRPr="00AD5C48"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naziv JN/materiala</w:t>
      </w:r>
    </w:p>
    <w:p w14:paraId="4252B075" w14:textId="77777777" w:rsidR="000B7086" w:rsidRPr="00AD5C48"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datum začetka in konca dobav</w:t>
      </w:r>
    </w:p>
    <w:p w14:paraId="794859C2" w14:textId="77777777" w:rsidR="000B7086" w:rsidRPr="00AD5C48"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D5C48">
        <w:rPr>
          <w:rFonts w:ascii="Tahoma" w:eastAsia="Times New Roman" w:hAnsi="Tahoma" w:cs="Tahoma"/>
          <w:color w:val="000000"/>
          <w:kern w:val="0"/>
          <w:sz w:val="18"/>
          <w:szCs w:val="18"/>
          <w:lang w:eastAsia="zh-CN"/>
          <w14:ligatures w14:val="none"/>
        </w:rPr>
        <w:t>- vrednost naročil.</w:t>
      </w:r>
    </w:p>
    <w:p w14:paraId="29C7BCCE" w14:textId="77777777" w:rsidR="008A2BE8" w:rsidRPr="00AD5C48" w:rsidRDefault="008A2BE8" w:rsidP="008A2BE8">
      <w:pPr>
        <w:spacing w:after="0" w:line="240" w:lineRule="auto"/>
        <w:jc w:val="both"/>
        <w:rPr>
          <w:rFonts w:ascii="Tahoma" w:hAnsi="Tahoma" w:cs="Tahoma"/>
          <w:sz w:val="18"/>
          <w:szCs w:val="18"/>
        </w:rPr>
      </w:pPr>
    </w:p>
    <w:p w14:paraId="194D2B4E" w14:textId="38763478" w:rsidR="008A2BE8" w:rsidRPr="00AD5C48" w:rsidRDefault="008A2BE8" w:rsidP="008A2BE8">
      <w:pPr>
        <w:spacing w:after="0" w:line="240" w:lineRule="auto"/>
        <w:jc w:val="both"/>
        <w:rPr>
          <w:rFonts w:ascii="Tahoma" w:hAnsi="Tahoma" w:cs="Tahoma"/>
          <w:sz w:val="18"/>
          <w:szCs w:val="18"/>
        </w:rPr>
      </w:pPr>
      <w:r w:rsidRPr="00AD5C48">
        <w:rPr>
          <w:rFonts w:ascii="Tahoma" w:hAnsi="Tahoma" w:cs="Tahoma"/>
          <w:sz w:val="18"/>
          <w:szCs w:val="18"/>
        </w:rPr>
        <w:t>(gospodarski subjekt mora izpolnjevati pogoj za svoj del posla)</w:t>
      </w:r>
    </w:p>
    <w:p w14:paraId="2A75C279" w14:textId="77777777" w:rsidR="008A2BE8" w:rsidRPr="00AD5C48"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AD5C48" w14:paraId="1AA68043" w14:textId="77777777" w:rsidTr="00973308">
        <w:tc>
          <w:tcPr>
            <w:tcW w:w="9062" w:type="dxa"/>
            <w:shd w:val="clear" w:color="auto" w:fill="99CC00"/>
          </w:tcPr>
          <w:p w14:paraId="2932BDC2" w14:textId="77777777" w:rsidR="008A2BE8" w:rsidRPr="00AD5C48" w:rsidRDefault="008A2BE8" w:rsidP="00973308">
            <w:pPr>
              <w:suppressAutoHyphens/>
              <w:spacing w:line="276" w:lineRule="auto"/>
              <w:jc w:val="both"/>
              <w:rPr>
                <w:rFonts w:ascii="Tahoma" w:eastAsia="Calibri" w:hAnsi="Tahoma" w:cs="Tahoma"/>
                <w:kern w:val="0"/>
                <w:sz w:val="18"/>
                <w:szCs w:val="18"/>
                <w:lang w:eastAsia="zh-CN"/>
                <w14:ligatures w14:val="none"/>
              </w:rPr>
            </w:pPr>
            <w:r w:rsidRPr="00AD5C48">
              <w:rPr>
                <w:rFonts w:ascii="Tahoma" w:hAnsi="Tahoma" w:cs="Tahoma"/>
                <w:sz w:val="18"/>
                <w:szCs w:val="18"/>
              </w:rPr>
              <w:t xml:space="preserve">5.2.3 Splošne zahteve </w:t>
            </w:r>
            <w:r w:rsidRPr="00AD5C48">
              <w:rPr>
                <w:rFonts w:ascii="Tahoma" w:eastAsia="Calibri" w:hAnsi="Tahoma" w:cs="Tahoma"/>
                <w:kern w:val="0"/>
                <w:sz w:val="18"/>
                <w:szCs w:val="18"/>
                <w:lang w:eastAsia="zh-CN"/>
                <w14:ligatures w14:val="none"/>
              </w:rPr>
              <w:t>(gospodarski subjekt mora izpolnjevati zahtevo za svoj del posla)</w:t>
            </w:r>
          </w:p>
        </w:tc>
      </w:tr>
    </w:tbl>
    <w:p w14:paraId="00935A71" w14:textId="77777777" w:rsidR="008A2BE8" w:rsidRPr="00AD5C48" w:rsidRDefault="008A2BE8" w:rsidP="008A2BE8">
      <w:pPr>
        <w:spacing w:after="0" w:line="240" w:lineRule="auto"/>
        <w:rPr>
          <w:rFonts w:ascii="Tahoma" w:hAnsi="Tahoma" w:cs="Tahoma"/>
          <w:sz w:val="18"/>
          <w:szCs w:val="18"/>
        </w:rPr>
      </w:pPr>
    </w:p>
    <w:p w14:paraId="30015B32" w14:textId="77777777" w:rsidR="008A2BE8" w:rsidRPr="00AD5C48"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Ponudnik zagotavlja:</w:t>
      </w:r>
    </w:p>
    <w:p w14:paraId="3F146535" w14:textId="77777777" w:rsidR="008A2BE8" w:rsidRPr="00AD5C48"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AD5C48"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AD5C48"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AD5C48"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AD5C48" w:rsidRDefault="008A2BE8" w:rsidP="008A2BE8">
      <w:pPr>
        <w:suppressAutoHyphens/>
        <w:spacing w:after="0" w:line="276" w:lineRule="auto"/>
        <w:jc w:val="both"/>
        <w:rPr>
          <w:rFonts w:ascii="Tahoma" w:eastAsia="Calibri" w:hAnsi="Tahoma" w:cs="Tahoma"/>
          <w:sz w:val="18"/>
          <w:szCs w:val="18"/>
          <w:lang w:eastAsia="zh-CN"/>
          <w14:ligatures w14:val="none"/>
        </w:rPr>
      </w:pPr>
      <w:r w:rsidRPr="00AD5C48">
        <w:rPr>
          <w:rFonts w:ascii="Tahoma" w:eastAsia="Calibri" w:hAnsi="Tahoma" w:cs="Tahoma"/>
          <w:kern w:val="0"/>
          <w:sz w:val="18"/>
          <w:szCs w:val="18"/>
          <w:lang w:eastAsia="zh-CN"/>
          <w14:ligatures w14:val="none"/>
        </w:rPr>
        <w:t xml:space="preserve">3. Da bo dostavljal medicinske </w:t>
      </w:r>
      <w:r w:rsidRPr="00AD5C48">
        <w:rPr>
          <w:rFonts w:ascii="Tahoma" w:eastAsia="Calibri" w:hAnsi="Tahoma" w:cs="Tahoma"/>
          <w:sz w:val="18"/>
          <w:szCs w:val="18"/>
          <w:lang w:eastAsia="zh-CN"/>
          <w14:ligatures w14:val="none"/>
        </w:rPr>
        <w:t>pripomočke.</w:t>
      </w:r>
    </w:p>
    <w:p w14:paraId="70C9A215" w14:textId="77777777" w:rsidR="008A2BE8" w:rsidRPr="00AD5C48" w:rsidRDefault="008A2BE8" w:rsidP="008A2BE8">
      <w:pPr>
        <w:suppressAutoHyphens/>
        <w:spacing w:after="0" w:line="276" w:lineRule="auto"/>
        <w:jc w:val="both"/>
        <w:rPr>
          <w:rFonts w:ascii="Tahoma" w:eastAsia="Calibri" w:hAnsi="Tahoma" w:cs="Tahoma"/>
          <w:sz w:val="18"/>
          <w:szCs w:val="18"/>
          <w:lang w:eastAsia="zh-CN"/>
          <w14:ligatures w14:val="none"/>
        </w:rPr>
      </w:pPr>
    </w:p>
    <w:p w14:paraId="6FDFE0AC" w14:textId="77777777" w:rsidR="00DE2755" w:rsidRPr="00F65813" w:rsidRDefault="008A2BE8" w:rsidP="00DE2755">
      <w:pPr>
        <w:suppressAutoHyphens/>
        <w:spacing w:after="0" w:line="276" w:lineRule="auto"/>
        <w:jc w:val="both"/>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 xml:space="preserve">4. </w:t>
      </w:r>
      <w:r w:rsidR="00DE2755" w:rsidRPr="00F65813">
        <w:rPr>
          <w:rFonts w:ascii="Tahoma" w:eastAsia="Calibri" w:hAnsi="Tahoma" w:cs="Tahoma"/>
          <w:sz w:val="18"/>
          <w:szCs w:val="18"/>
          <w:lang w:eastAsia="zh-CN"/>
          <w14:ligatures w14:val="none"/>
        </w:rPr>
        <w:t xml:space="preserve">Da medicinski pripomočki, ki jih ponuja, ustrezajo vsem tehničnim specifikacijam, opredeljenim v specifikaciji medicinskih pripomočkov, kot se nahaja v teh navodilih in v programu </w:t>
      </w:r>
      <w:proofErr w:type="spellStart"/>
      <w:r w:rsidR="00DE2755" w:rsidRPr="00F65813">
        <w:rPr>
          <w:rFonts w:ascii="Tahoma" w:eastAsia="Calibri" w:hAnsi="Tahoma" w:cs="Tahoma"/>
          <w:sz w:val="18"/>
          <w:szCs w:val="18"/>
          <w:lang w:eastAsia="zh-CN"/>
          <w14:ligatures w14:val="none"/>
        </w:rPr>
        <w:t>GoSoft</w:t>
      </w:r>
      <w:proofErr w:type="spellEnd"/>
      <w:r w:rsidR="00DE2755" w:rsidRPr="00F65813">
        <w:rPr>
          <w:rFonts w:ascii="Tahoma" w:eastAsia="Calibri" w:hAnsi="Tahoma" w:cs="Tahoma"/>
          <w:sz w:val="18"/>
          <w:szCs w:val="18"/>
          <w:lang w:eastAsia="zh-CN"/>
          <w14:ligatures w14:val="none"/>
        </w:rPr>
        <w:t xml:space="preserve"> (spletna aplikacija) ter da imajo vsi ponujeni artikli vse potrebne in veljavne certifikate, skladno s trenutno veljavno zakonodajo: CE oznako, EU izjavo o skladnosti in druge relevantne veljavne certifikate.</w:t>
      </w:r>
    </w:p>
    <w:p w14:paraId="7ABB221D" w14:textId="77777777" w:rsidR="00DE2755" w:rsidRPr="00F65813" w:rsidRDefault="00DE2755" w:rsidP="00DE2755">
      <w:pPr>
        <w:suppressAutoHyphens/>
        <w:spacing w:after="0" w:line="276" w:lineRule="auto"/>
        <w:jc w:val="both"/>
        <w:rPr>
          <w:rFonts w:ascii="Tahoma" w:eastAsia="Calibri" w:hAnsi="Tahoma" w:cs="Tahoma"/>
          <w:sz w:val="18"/>
          <w:szCs w:val="18"/>
          <w:lang w:eastAsia="zh-CN"/>
          <w14:ligatures w14:val="none"/>
        </w:rPr>
      </w:pPr>
      <w:r w:rsidRPr="00F65813">
        <w:rPr>
          <w:rFonts w:ascii="Tahoma" w:eastAsia="Calibri" w:hAnsi="Tahoma" w:cs="Tahoma"/>
          <w:sz w:val="18"/>
          <w:szCs w:val="18"/>
          <w:lang w:eastAsia="zh-CN"/>
          <w14:ligatures w14:val="none"/>
        </w:rPr>
        <w:t>V kolikor za ponujeno blago, v skladu z veljavno zakonodajo EU, CE oznaka ni potrebna, mora ponudnik v ponudbi predložiti lastno izjavo o ustreznosti.</w:t>
      </w:r>
    </w:p>
    <w:p w14:paraId="7818A7A5" w14:textId="77777777" w:rsidR="00DE2755" w:rsidRPr="00F65813" w:rsidRDefault="00DE2755" w:rsidP="00DE2755">
      <w:pPr>
        <w:suppressAutoHyphens/>
        <w:spacing w:after="0" w:line="276" w:lineRule="auto"/>
        <w:jc w:val="both"/>
        <w:rPr>
          <w:rFonts w:ascii="Tahoma" w:eastAsia="Calibri" w:hAnsi="Tahoma" w:cs="Tahoma"/>
          <w:sz w:val="18"/>
          <w:szCs w:val="18"/>
          <w:lang w:eastAsia="zh-CN"/>
          <w14:ligatures w14:val="none"/>
        </w:rPr>
      </w:pPr>
    </w:p>
    <w:p w14:paraId="64E4618C" w14:textId="77777777" w:rsidR="00DE2755" w:rsidRPr="00AD5C48" w:rsidRDefault="00DE2755" w:rsidP="00DE2755">
      <w:pPr>
        <w:suppressAutoHyphens/>
        <w:spacing w:after="0" w:line="276" w:lineRule="auto"/>
        <w:jc w:val="both"/>
        <w:rPr>
          <w:rFonts w:ascii="Tahoma" w:eastAsia="Calibri" w:hAnsi="Tahoma" w:cs="Tahoma"/>
          <w:sz w:val="18"/>
          <w:szCs w:val="18"/>
          <w:lang w:eastAsia="zh-CN"/>
          <w14:ligatures w14:val="none"/>
        </w:rPr>
      </w:pPr>
      <w:r w:rsidRPr="00F65813">
        <w:rPr>
          <w:rFonts w:ascii="Tahoma" w:eastAsia="Calibri" w:hAnsi="Tahoma" w:cs="Tahoma"/>
          <w:b/>
          <w:bCs/>
          <w:sz w:val="18"/>
          <w:szCs w:val="18"/>
          <w:lang w:eastAsia="zh-CN"/>
          <w14:ligatures w14:val="none"/>
        </w:rPr>
        <w:t>POMEMBNO:</w:t>
      </w:r>
      <w:r w:rsidRPr="00F65813">
        <w:rPr>
          <w:rFonts w:ascii="Tahoma" w:eastAsia="Calibri" w:hAnsi="Tahoma" w:cs="Tahoma"/>
          <w:sz w:val="18"/>
          <w:szCs w:val="18"/>
          <w:lang w:eastAsia="zh-CN"/>
          <w14:ligatures w14:val="none"/>
        </w:rPr>
        <w:t xml:space="preserve"> Ponudniki morajo vse certifikate, izjave o skladnosti in druge relevantne veljavne listine v skladu z MDR/IVDR zakonodajo predložiti v elektronski obliki (zaželeno digitalno podpisane datoteke) v ponudbo. </w:t>
      </w:r>
      <w:proofErr w:type="spellStart"/>
      <w:r w:rsidRPr="00F65813">
        <w:rPr>
          <w:rFonts w:ascii="Tahoma" w:eastAsia="Calibri" w:hAnsi="Tahoma" w:cs="Tahoma"/>
          <w:sz w:val="18"/>
          <w:szCs w:val="18"/>
          <w:lang w:eastAsia="zh-CN"/>
          <w14:ligatures w14:val="none"/>
        </w:rPr>
        <w:t>Zaželjeno</w:t>
      </w:r>
      <w:proofErr w:type="spellEnd"/>
      <w:r w:rsidRPr="00F65813">
        <w:rPr>
          <w:rFonts w:ascii="Tahoma" w:eastAsia="Calibri" w:hAnsi="Tahoma" w:cs="Tahoma"/>
          <w:sz w:val="18"/>
          <w:szCs w:val="18"/>
          <w:lang w:eastAsia="zh-CN"/>
          <w14:ligatures w14:val="none"/>
        </w:rPr>
        <w:t xml:space="preserve"> je, da so Certifikati razvrščeni v mapi (poimenovani: Listine/Dokazila/Certifikati). Nazivi priloženih dokumentov naj bodo označeni z </w:t>
      </w:r>
      <w:proofErr w:type="spellStart"/>
      <w:r w:rsidRPr="00F65813">
        <w:rPr>
          <w:rFonts w:ascii="Tahoma" w:eastAsia="Calibri" w:hAnsi="Tahoma" w:cs="Tahoma"/>
          <w:sz w:val="18"/>
          <w:szCs w:val="18"/>
          <w:lang w:eastAsia="zh-CN"/>
          <w14:ligatures w14:val="none"/>
        </w:rPr>
        <w:t>nadšifro</w:t>
      </w:r>
      <w:proofErr w:type="spellEnd"/>
      <w:r w:rsidRPr="00F65813">
        <w:rPr>
          <w:rFonts w:ascii="Tahoma" w:eastAsia="Calibri" w:hAnsi="Tahoma" w:cs="Tahoma"/>
          <w:sz w:val="18"/>
          <w:szCs w:val="18"/>
          <w:lang w:eastAsia="zh-CN"/>
          <w14:ligatures w14:val="none"/>
        </w:rPr>
        <w:t>.</w:t>
      </w:r>
    </w:p>
    <w:p w14:paraId="1E781FDF" w14:textId="287F1466" w:rsidR="008A2BE8" w:rsidRPr="00AD5C48"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AD5C48" w:rsidRDefault="008A2BE8" w:rsidP="008A2BE8">
      <w:pPr>
        <w:suppressAutoHyphens/>
        <w:spacing w:after="0" w:line="276" w:lineRule="auto"/>
        <w:jc w:val="both"/>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AD5C48" w:rsidRDefault="008A2BE8" w:rsidP="008A2BE8">
      <w:pPr>
        <w:suppressAutoHyphens/>
        <w:spacing w:after="0" w:line="276" w:lineRule="auto"/>
        <w:jc w:val="both"/>
        <w:rPr>
          <w:rFonts w:ascii="Tahoma" w:eastAsia="Calibri" w:hAnsi="Tahoma" w:cs="Tahoma"/>
          <w:sz w:val="18"/>
          <w:szCs w:val="18"/>
          <w:lang w:eastAsia="zh-CN"/>
          <w14:ligatures w14:val="none"/>
        </w:rPr>
      </w:pPr>
    </w:p>
    <w:p w14:paraId="35018836" w14:textId="73BF2115" w:rsidR="008A2BE8" w:rsidRPr="00AD5C48" w:rsidRDefault="008A2BE8" w:rsidP="008A2BE8">
      <w:pPr>
        <w:spacing w:line="276" w:lineRule="auto"/>
        <w:rPr>
          <w:rFonts w:ascii="Tahoma" w:eastAsia="Times New Roman" w:hAnsi="Tahoma" w:cs="Tahoma"/>
          <w:color w:val="000000"/>
          <w:kern w:val="0"/>
          <w:sz w:val="18"/>
          <w:szCs w:val="18"/>
          <w:lang w:eastAsia="zh-CN"/>
          <w14:ligatures w14:val="none"/>
        </w:rPr>
      </w:pPr>
      <w:r w:rsidRPr="00AD5C48">
        <w:rPr>
          <w:rFonts w:ascii="Tahoma" w:eastAsia="Calibri" w:hAnsi="Tahoma" w:cs="Tahoma"/>
          <w:sz w:val="18"/>
          <w:szCs w:val="18"/>
          <w:lang w:eastAsia="zh-CN"/>
          <w14:ligatures w14:val="none"/>
        </w:rPr>
        <w:t>6. Rok dobave:</w:t>
      </w:r>
      <w:r w:rsidRPr="00AD5C48">
        <w:rPr>
          <w:rFonts w:ascii="Tahoma" w:eastAsia="Times New Roman" w:hAnsi="Tahoma" w:cs="Tahoma"/>
          <w:color w:val="000000"/>
          <w:kern w:val="0"/>
          <w:sz w:val="18"/>
          <w:szCs w:val="18"/>
          <w:lang w:eastAsia="zh-CN"/>
          <w14:ligatures w14:val="none"/>
        </w:rPr>
        <w:t xml:space="preserve"> </w:t>
      </w:r>
      <w:r w:rsidR="009842A4">
        <w:rPr>
          <w:rFonts w:ascii="Tahoma" w:eastAsia="Times New Roman" w:hAnsi="Tahoma" w:cs="Tahoma"/>
          <w:color w:val="000000"/>
          <w:kern w:val="0"/>
          <w:sz w:val="18"/>
          <w:szCs w:val="18"/>
          <w:lang w:eastAsia="zh-CN"/>
          <w14:ligatures w14:val="none"/>
        </w:rPr>
        <w:t xml:space="preserve">3 </w:t>
      </w:r>
      <w:r w:rsidRPr="00AD5C48">
        <w:rPr>
          <w:rFonts w:ascii="Tahoma" w:eastAsia="Times New Roman" w:hAnsi="Tahoma" w:cs="Tahoma"/>
          <w:color w:val="000000"/>
          <w:kern w:val="0"/>
          <w:sz w:val="18"/>
          <w:szCs w:val="18"/>
          <w:lang w:eastAsia="zh-CN"/>
          <w14:ligatures w14:val="none"/>
        </w:rPr>
        <w:t xml:space="preserve">delovne dni od naročila. </w:t>
      </w:r>
    </w:p>
    <w:p w14:paraId="16D34D78" w14:textId="77777777" w:rsidR="008A2BE8" w:rsidRPr="009842A4" w:rsidRDefault="008A2BE8" w:rsidP="008A2BE8">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9842A4">
        <w:rPr>
          <w:rFonts w:ascii="Tahoma" w:eastAsia="Times New Roman" w:hAnsi="Tahoma" w:cs="Tahoma"/>
          <w:bCs/>
          <w:color w:val="000000"/>
          <w:kern w:val="0"/>
          <w:sz w:val="18"/>
          <w:szCs w:val="18"/>
          <w:lang w:eastAsia="zh-CN"/>
          <w14:ligatures w14:val="none"/>
        </w:rPr>
        <w:t xml:space="preserve">Ponudnik mora pri artiklih, kjer je to zahtevano, zagotoviti  konsignacijsko skladišče na lokaciji naročnika in minimalno konsignacijsko zalogo 2 kosa vsake možne dimenzije razpisanega </w:t>
      </w:r>
      <w:proofErr w:type="spellStart"/>
      <w:r w:rsidRPr="009842A4">
        <w:rPr>
          <w:rFonts w:ascii="Tahoma" w:eastAsia="Times New Roman" w:hAnsi="Tahoma" w:cs="Tahoma"/>
          <w:bCs/>
          <w:color w:val="000000"/>
          <w:kern w:val="0"/>
          <w:sz w:val="18"/>
          <w:szCs w:val="18"/>
          <w:lang w:eastAsia="zh-CN"/>
          <w14:ligatures w14:val="none"/>
        </w:rPr>
        <w:t>art</w:t>
      </w:r>
      <w:proofErr w:type="spellEnd"/>
      <w:r w:rsidRPr="009842A4">
        <w:rPr>
          <w:rFonts w:ascii="Tahoma" w:eastAsia="Times New Roman" w:hAnsi="Tahoma" w:cs="Tahoma"/>
          <w:bCs/>
          <w:color w:val="000000"/>
          <w:kern w:val="0"/>
          <w:sz w:val="18"/>
          <w:szCs w:val="18"/>
          <w:lang w:eastAsia="zh-CN"/>
          <w14:ligatures w14:val="none"/>
        </w:rPr>
        <w:t>.</w:t>
      </w:r>
    </w:p>
    <w:p w14:paraId="027F55D6" w14:textId="788ED462" w:rsidR="008A2BE8" w:rsidRPr="00AD5C48" w:rsidRDefault="008A2BE8" w:rsidP="008A2BE8">
      <w:pPr>
        <w:suppressAutoHyphens/>
        <w:spacing w:after="0" w:line="276" w:lineRule="auto"/>
        <w:jc w:val="both"/>
        <w:rPr>
          <w:rFonts w:ascii="Tahoma" w:eastAsia="Times New Roman" w:hAnsi="Tahoma" w:cs="Tahoma"/>
          <w:color w:val="000000"/>
          <w:kern w:val="0"/>
          <w:sz w:val="18"/>
          <w:szCs w:val="18"/>
          <w:lang w:eastAsia="zh-CN"/>
          <w14:ligatures w14:val="none"/>
        </w:rPr>
      </w:pPr>
      <w:r w:rsidRPr="009842A4">
        <w:rPr>
          <w:rFonts w:ascii="Tahoma" w:eastAsia="Times New Roman" w:hAnsi="Tahoma" w:cs="Tahoma"/>
          <w:bCs/>
          <w:color w:val="000000"/>
          <w:kern w:val="0"/>
          <w:sz w:val="18"/>
          <w:szCs w:val="18"/>
          <w:lang w:eastAsia="zh-CN"/>
          <w14:ligatures w14:val="none"/>
        </w:rPr>
        <w:t>Prodajalec mora naročniku v 2-eh dneh po prejemu obvestila nadomestiti porabljeno blago.</w:t>
      </w:r>
    </w:p>
    <w:p w14:paraId="3C953540" w14:textId="77777777" w:rsidR="008A2BE8" w:rsidRPr="00AD5C48" w:rsidRDefault="008A2BE8" w:rsidP="008A2BE8">
      <w:pPr>
        <w:suppressAutoHyphens/>
        <w:spacing w:after="0" w:line="276" w:lineRule="auto"/>
        <w:jc w:val="both"/>
        <w:rPr>
          <w:rFonts w:ascii="Tahoma" w:eastAsia="Calibri" w:hAnsi="Tahoma" w:cs="Tahoma"/>
          <w:sz w:val="18"/>
          <w:szCs w:val="18"/>
          <w:lang w:eastAsia="zh-CN"/>
          <w14:ligatures w14:val="none"/>
        </w:rPr>
      </w:pPr>
    </w:p>
    <w:p w14:paraId="223FAF4D" w14:textId="59D568FE" w:rsidR="009842A4" w:rsidRDefault="008A2BE8" w:rsidP="009842A4">
      <w:pPr>
        <w:suppressAutoHyphens/>
        <w:spacing w:after="0" w:line="276" w:lineRule="auto"/>
        <w:jc w:val="both"/>
        <w:rPr>
          <w:rFonts w:ascii="Tahoma" w:eastAsia="Calibri" w:hAnsi="Tahoma" w:cs="Tahoma"/>
          <w:kern w:val="0"/>
          <w:sz w:val="18"/>
          <w:szCs w:val="18"/>
          <w:lang w:eastAsia="zh-CN"/>
          <w14:ligatures w14:val="none"/>
        </w:rPr>
      </w:pPr>
      <w:r w:rsidRPr="00AD5C48">
        <w:rPr>
          <w:rFonts w:ascii="Tahoma" w:eastAsia="Calibri" w:hAnsi="Tahoma" w:cs="Tahoma"/>
          <w:sz w:val="18"/>
          <w:szCs w:val="18"/>
          <w:lang w:eastAsia="zh-CN"/>
          <w14:ligatures w14:val="none"/>
        </w:rPr>
        <w:t>7</w:t>
      </w:r>
      <w:r w:rsidR="00F65813">
        <w:rPr>
          <w:rFonts w:ascii="Tahoma" w:eastAsia="Calibri" w:hAnsi="Tahoma" w:cs="Tahoma"/>
          <w:kern w:val="0"/>
          <w:sz w:val="18"/>
          <w:szCs w:val="18"/>
          <w:lang w:eastAsia="zh-CN"/>
          <w14:ligatures w14:val="none"/>
        </w:rPr>
        <w:t>.</w:t>
      </w:r>
      <w:r w:rsidR="009842A4">
        <w:rPr>
          <w:rFonts w:ascii="Tahoma" w:eastAsia="Calibri" w:hAnsi="Tahoma" w:cs="Tahoma"/>
          <w:kern w:val="0"/>
          <w:sz w:val="18"/>
          <w:szCs w:val="18"/>
          <w:lang w:eastAsia="zh-CN"/>
          <w14:ligatures w14:val="none"/>
        </w:rPr>
        <w:t xml:space="preserve"> </w:t>
      </w:r>
      <w:r w:rsidR="009842A4" w:rsidRPr="009842A4">
        <w:rPr>
          <w:rFonts w:ascii="Tahoma" w:eastAsia="Calibri" w:hAnsi="Tahoma" w:cs="Tahoma"/>
          <w:kern w:val="0"/>
          <w:sz w:val="18"/>
          <w:szCs w:val="18"/>
          <w:lang w:eastAsia="zh-CN"/>
          <w14:ligatures w14:val="none"/>
        </w:rPr>
        <w:t>Da bo naročnika seznanjal s strokovnimi novostmi in kirurškimi tehnikami in  bo v primeru novosti organiziral brezplačno usposabljanje</w:t>
      </w:r>
      <w:r w:rsidR="009842A4">
        <w:rPr>
          <w:rFonts w:ascii="Tahoma" w:eastAsia="Calibri" w:hAnsi="Tahoma" w:cs="Tahoma"/>
          <w:kern w:val="0"/>
          <w:sz w:val="18"/>
          <w:szCs w:val="18"/>
          <w:lang w:eastAsia="zh-CN"/>
          <w14:ligatures w14:val="none"/>
        </w:rPr>
        <w:t>.</w:t>
      </w:r>
    </w:p>
    <w:p w14:paraId="1A02623D" w14:textId="77777777" w:rsidR="009842A4" w:rsidRPr="00AD5C48" w:rsidRDefault="009842A4" w:rsidP="009842A4">
      <w:pPr>
        <w:suppressAutoHyphens/>
        <w:spacing w:after="0" w:line="276" w:lineRule="auto"/>
        <w:jc w:val="both"/>
        <w:rPr>
          <w:rFonts w:ascii="Tahoma" w:eastAsia="Calibri" w:hAnsi="Tahoma" w:cs="Tahoma"/>
          <w:sz w:val="18"/>
          <w:szCs w:val="18"/>
          <w:lang w:eastAsia="zh-CN"/>
          <w14:ligatures w14:val="none"/>
        </w:rPr>
      </w:pPr>
    </w:p>
    <w:p w14:paraId="3BB17550" w14:textId="39F91054" w:rsidR="008A2BE8" w:rsidRPr="00AD5C48" w:rsidRDefault="00F65813" w:rsidP="008A2BE8">
      <w:pPr>
        <w:suppressAutoHyphens/>
        <w:spacing w:after="0" w:line="276"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8</w:t>
      </w:r>
      <w:r w:rsidR="008A2BE8" w:rsidRPr="00AD5C48">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AD5C48"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4EB7D5B6" w14:textId="0DFCC441" w:rsidR="008A2BE8" w:rsidRPr="00AD5C48" w:rsidRDefault="00F65813" w:rsidP="008A2BE8">
      <w:pPr>
        <w:spacing w:after="0" w:line="240" w:lineRule="auto"/>
        <w:rPr>
          <w:rFonts w:ascii="Tahoma" w:eastAsia="Calibri" w:hAnsi="Tahoma" w:cs="Tahoma"/>
          <w:kern w:val="0"/>
          <w:sz w:val="18"/>
          <w:szCs w:val="18"/>
          <w:lang w:eastAsia="zh-CN"/>
          <w14:ligatures w14:val="none"/>
        </w:rPr>
      </w:pPr>
      <w:r>
        <w:rPr>
          <w:rFonts w:ascii="Tahoma" w:eastAsia="Calibri" w:hAnsi="Tahoma" w:cs="Tahoma"/>
          <w:sz w:val="18"/>
          <w:szCs w:val="18"/>
          <w:lang w:eastAsia="zh-CN"/>
          <w14:ligatures w14:val="none"/>
        </w:rPr>
        <w:t>9</w:t>
      </w:r>
      <w:r w:rsidR="008A2BE8" w:rsidRPr="00AD5C48">
        <w:rPr>
          <w:rFonts w:ascii="Tahoma" w:eastAsia="Calibri" w:hAnsi="Tahoma" w:cs="Tahoma"/>
          <w:sz w:val="18"/>
          <w:szCs w:val="18"/>
          <w:lang w:eastAsia="zh-CN"/>
          <w14:ligatures w14:val="none"/>
        </w:rPr>
        <w:t>. Da bo ob primeru izbora naročniku izročil</w:t>
      </w:r>
      <w:r w:rsidR="008A2BE8" w:rsidRPr="00AD5C48">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w:t>
      </w:r>
      <w:proofErr w:type="spellStart"/>
      <w:r w:rsidR="008A2BE8" w:rsidRPr="00AD5C48">
        <w:rPr>
          <w:rFonts w:ascii="Tahoma" w:eastAsia="Calibri" w:hAnsi="Tahoma" w:cs="Tahoma"/>
          <w:kern w:val="0"/>
          <w:sz w:val="18"/>
          <w:szCs w:val="18"/>
          <w:lang w:eastAsia="zh-CN"/>
          <w14:ligatures w14:val="none"/>
        </w:rPr>
        <w:t>menicna_izjava</w:t>
      </w:r>
      <w:proofErr w:type="spellEnd"/>
      <w:r w:rsidR="008A2BE8" w:rsidRPr="00AD5C48">
        <w:rPr>
          <w:rFonts w:ascii="Tahoma" w:eastAsia="Calibri" w:hAnsi="Tahoma" w:cs="Tahoma"/>
          <w:kern w:val="0"/>
          <w:sz w:val="18"/>
          <w:szCs w:val="18"/>
          <w:lang w:eastAsia="zh-CN"/>
          <w14:ligatures w14:val="none"/>
        </w:rPr>
        <w:t>_..«, ki je sestavni del razpisne dokumentacije.</w:t>
      </w:r>
    </w:p>
    <w:p w14:paraId="3C65AD8A" w14:textId="77777777" w:rsidR="008A2BE8" w:rsidRPr="00AD5C48" w:rsidRDefault="008A2BE8"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DE2755" w:rsidRPr="00AD5C48" w14:paraId="1BE8B183" w14:textId="77777777" w:rsidTr="00640D11">
        <w:tc>
          <w:tcPr>
            <w:tcW w:w="9062" w:type="dxa"/>
            <w:shd w:val="clear" w:color="auto" w:fill="99CC00"/>
          </w:tcPr>
          <w:p w14:paraId="6DD83EA8" w14:textId="77777777" w:rsidR="00DE2755" w:rsidRPr="00AD5C48" w:rsidRDefault="00DE2755" w:rsidP="00640D11">
            <w:pPr>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5.2.4 Dodatne zahteve naročnika za medicinske pripomočke / in vitro diagnostične pripomočke</w:t>
            </w:r>
          </w:p>
        </w:tc>
      </w:tr>
    </w:tbl>
    <w:p w14:paraId="48EEB971" w14:textId="77777777" w:rsidR="00DE2755" w:rsidRPr="00AD5C48" w:rsidRDefault="00DE2755" w:rsidP="00DE2755">
      <w:pPr>
        <w:spacing w:after="0" w:line="240" w:lineRule="auto"/>
        <w:rPr>
          <w:rFonts w:ascii="Tahoma" w:eastAsia="Calibri" w:hAnsi="Tahoma" w:cs="Tahoma"/>
          <w:kern w:val="0"/>
          <w:sz w:val="18"/>
          <w:szCs w:val="18"/>
          <w:lang w:eastAsia="zh-CN"/>
          <w14:ligatures w14:val="none"/>
        </w:rPr>
      </w:pPr>
    </w:p>
    <w:p w14:paraId="094D0F80" w14:textId="77777777" w:rsidR="00DE2755" w:rsidRPr="00F65813" w:rsidRDefault="00DE2755" w:rsidP="00DE2755">
      <w:pPr>
        <w:spacing w:after="0" w:line="240" w:lineRule="auto"/>
        <w:jc w:val="both"/>
        <w:rPr>
          <w:rFonts w:ascii="Tahoma" w:eastAsia="Times New Roman" w:hAnsi="Tahoma" w:cs="Tahoma"/>
          <w:kern w:val="0"/>
          <w:sz w:val="18"/>
          <w:szCs w:val="18"/>
          <w:lang w:eastAsia="sl-SI"/>
          <w14:ligatures w14:val="none"/>
        </w:rPr>
      </w:pPr>
      <w:r w:rsidRPr="00F65813">
        <w:rPr>
          <w:rFonts w:ascii="Tahoma" w:eastAsia="Times New Roman" w:hAnsi="Tahoma" w:cs="Tahoma"/>
          <w:kern w:val="0"/>
          <w:sz w:val="18"/>
          <w:szCs w:val="18"/>
          <w:lang w:eastAsia="sl-SI"/>
          <w14:ligatures w14:val="none"/>
        </w:rPr>
        <w:t>Ponujeni medicinski in vitro diagnostični pripomočki morajo biti skladni s trenutno veljavno zakonodajo (Zakon o medicinskih pripomočkih ter ustreznimi uredbami EU). Imeti morajo izjavo o skladnosti (</w:t>
      </w:r>
      <w:proofErr w:type="spellStart"/>
      <w:r w:rsidRPr="00F65813">
        <w:rPr>
          <w:rFonts w:ascii="Tahoma" w:eastAsia="Times New Roman" w:hAnsi="Tahoma" w:cs="Tahoma"/>
          <w:kern w:val="0"/>
          <w:sz w:val="18"/>
          <w:szCs w:val="18"/>
          <w:lang w:eastAsia="sl-SI"/>
          <w14:ligatures w14:val="none"/>
        </w:rPr>
        <w:t>Declaration</w:t>
      </w:r>
      <w:proofErr w:type="spellEnd"/>
      <w:r w:rsidRPr="00F65813">
        <w:rPr>
          <w:rFonts w:ascii="Tahoma" w:eastAsia="Times New Roman" w:hAnsi="Tahoma" w:cs="Tahoma"/>
          <w:kern w:val="0"/>
          <w:sz w:val="18"/>
          <w:szCs w:val="18"/>
          <w:lang w:eastAsia="sl-SI"/>
          <w14:ligatures w14:val="none"/>
        </w:rPr>
        <w:t xml:space="preserve"> </w:t>
      </w:r>
      <w:proofErr w:type="spellStart"/>
      <w:r w:rsidRPr="00F65813">
        <w:rPr>
          <w:rFonts w:ascii="Tahoma" w:eastAsia="Times New Roman" w:hAnsi="Tahoma" w:cs="Tahoma"/>
          <w:kern w:val="0"/>
          <w:sz w:val="18"/>
          <w:szCs w:val="18"/>
          <w:lang w:eastAsia="sl-SI"/>
          <w14:ligatures w14:val="none"/>
        </w:rPr>
        <w:t>of</w:t>
      </w:r>
      <w:proofErr w:type="spellEnd"/>
      <w:r w:rsidRPr="00F65813">
        <w:rPr>
          <w:rFonts w:ascii="Tahoma" w:eastAsia="Times New Roman" w:hAnsi="Tahoma" w:cs="Tahoma"/>
          <w:kern w:val="0"/>
          <w:sz w:val="18"/>
          <w:szCs w:val="18"/>
          <w:lang w:eastAsia="sl-SI"/>
          <w14:ligatures w14:val="none"/>
        </w:rPr>
        <w:t xml:space="preserve"> </w:t>
      </w:r>
      <w:proofErr w:type="spellStart"/>
      <w:r w:rsidRPr="00F65813">
        <w:rPr>
          <w:rFonts w:ascii="Tahoma" w:eastAsia="Times New Roman" w:hAnsi="Tahoma" w:cs="Tahoma"/>
          <w:kern w:val="0"/>
          <w:sz w:val="18"/>
          <w:szCs w:val="18"/>
          <w:lang w:eastAsia="sl-SI"/>
          <w14:ligatures w14:val="none"/>
        </w:rPr>
        <w:t>Conformity</w:t>
      </w:r>
      <w:proofErr w:type="spellEnd"/>
      <w:r w:rsidRPr="00F65813">
        <w:rPr>
          <w:rFonts w:ascii="Tahoma" w:eastAsia="Times New Roman" w:hAnsi="Tahoma" w:cs="Tahoma"/>
          <w:kern w:val="0"/>
          <w:sz w:val="18"/>
          <w:szCs w:val="18"/>
          <w:lang w:eastAsia="sl-SI"/>
          <w14:ligatures w14:val="none"/>
        </w:rPr>
        <w:t>) ter – glede na razred tveganja – tudi vse druge veljavne certifikate izdane s strani evropskega priglašenega organa.</w:t>
      </w:r>
    </w:p>
    <w:p w14:paraId="6C58671B" w14:textId="77777777" w:rsidR="00DE2755" w:rsidRPr="00F65813" w:rsidRDefault="00DE2755" w:rsidP="00DE2755">
      <w:pPr>
        <w:spacing w:after="0" w:line="240" w:lineRule="auto"/>
        <w:jc w:val="both"/>
        <w:rPr>
          <w:rFonts w:ascii="Tahoma" w:eastAsia="Times New Roman" w:hAnsi="Tahoma" w:cs="Tahoma"/>
          <w:kern w:val="0"/>
          <w:sz w:val="18"/>
          <w:szCs w:val="18"/>
          <w:lang w:eastAsia="sl-SI"/>
          <w14:ligatures w14:val="none"/>
        </w:rPr>
      </w:pPr>
      <w:r w:rsidRPr="00F65813">
        <w:rPr>
          <w:rFonts w:ascii="Tahoma" w:eastAsia="Times New Roman" w:hAnsi="Tahoma" w:cs="Tahoma"/>
          <w:kern w:val="0"/>
          <w:sz w:val="18"/>
          <w:szCs w:val="18"/>
          <w:lang w:eastAsia="sl-SI"/>
          <w14:ligatures w14:val="none"/>
        </w:rPr>
        <w:t xml:space="preserve"> </w:t>
      </w:r>
    </w:p>
    <w:p w14:paraId="71F22B5A" w14:textId="7B443BD1" w:rsidR="00DE2755" w:rsidRPr="00AD5C48" w:rsidRDefault="00DE2755" w:rsidP="00DE2755">
      <w:pPr>
        <w:spacing w:after="0" w:line="240" w:lineRule="auto"/>
        <w:jc w:val="both"/>
        <w:rPr>
          <w:rFonts w:ascii="Tahoma" w:eastAsia="Calibri" w:hAnsi="Tahoma" w:cs="Tahoma"/>
          <w:kern w:val="0"/>
          <w:sz w:val="18"/>
          <w:szCs w:val="18"/>
          <w:lang w:eastAsia="zh-CN"/>
          <w14:ligatures w14:val="none"/>
        </w:rPr>
      </w:pPr>
      <w:r w:rsidRPr="00F65813">
        <w:rPr>
          <w:rFonts w:ascii="Tahoma" w:eastAsia="Times New Roman" w:hAnsi="Tahoma" w:cs="Tahoma"/>
          <w:kern w:val="0"/>
          <w:sz w:val="18"/>
          <w:szCs w:val="18"/>
          <w:lang w:eastAsia="sl-SI"/>
          <w14:ligatures w14:val="none"/>
        </w:rPr>
        <w:lastRenderedPageBreak/>
        <w:t xml:space="preserve">POMEMBNO: Ponudniki morajo vse certifikate, izjave o skladnosti in druge relevantne veljavne listine v skladu z  MDR/IVDR zakonodajo predložiti v elektronski obliki (zaželeno digitalno podpisane datoteke) v ponudbo. </w:t>
      </w:r>
      <w:proofErr w:type="spellStart"/>
      <w:r w:rsidRPr="00F65813">
        <w:rPr>
          <w:rFonts w:ascii="Tahoma" w:eastAsia="Times New Roman" w:hAnsi="Tahoma" w:cs="Tahoma"/>
          <w:kern w:val="0"/>
          <w:sz w:val="18"/>
          <w:szCs w:val="18"/>
          <w:lang w:eastAsia="sl-SI"/>
          <w14:ligatures w14:val="none"/>
        </w:rPr>
        <w:t>Zaželjeno</w:t>
      </w:r>
      <w:proofErr w:type="spellEnd"/>
      <w:r w:rsidRPr="00F65813">
        <w:rPr>
          <w:rFonts w:ascii="Tahoma" w:eastAsia="Times New Roman" w:hAnsi="Tahoma" w:cs="Tahoma"/>
          <w:kern w:val="0"/>
          <w:sz w:val="18"/>
          <w:szCs w:val="18"/>
          <w:lang w:eastAsia="sl-SI"/>
          <w14:ligatures w14:val="none"/>
        </w:rPr>
        <w:t xml:space="preserve"> je, da so Certifikati razvrščeni v mapi (poimenovani: Listine/Dokazila/Certifikati). Nazivi priloženih dokumentov naj bodo označeni z </w:t>
      </w:r>
      <w:proofErr w:type="spellStart"/>
      <w:r w:rsidRPr="00F65813">
        <w:rPr>
          <w:rFonts w:ascii="Tahoma" w:eastAsia="Times New Roman" w:hAnsi="Tahoma" w:cs="Tahoma"/>
          <w:kern w:val="0"/>
          <w:sz w:val="18"/>
          <w:szCs w:val="18"/>
          <w:lang w:eastAsia="sl-SI"/>
          <w14:ligatures w14:val="none"/>
        </w:rPr>
        <w:t>nadšifro</w:t>
      </w:r>
      <w:proofErr w:type="spellEnd"/>
      <w:r w:rsidRPr="00F65813">
        <w:rPr>
          <w:rFonts w:ascii="Tahoma" w:eastAsia="Times New Roman" w:hAnsi="Tahoma" w:cs="Tahoma"/>
          <w:kern w:val="0"/>
          <w:sz w:val="18"/>
          <w:szCs w:val="18"/>
          <w:lang w:eastAsia="sl-SI"/>
          <w14:ligatures w14:val="none"/>
        </w:rPr>
        <w:t>.</w:t>
      </w:r>
    </w:p>
    <w:p w14:paraId="39457A15" w14:textId="77777777" w:rsidR="00DE2755" w:rsidRPr="00AD5C48" w:rsidRDefault="00DE2755" w:rsidP="00DE2755">
      <w:pPr>
        <w:spacing w:after="0" w:line="240" w:lineRule="auto"/>
        <w:jc w:val="both"/>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CB5B04" w:rsidRPr="00AD5C48" w14:paraId="6F009EDE" w14:textId="77777777" w:rsidTr="005B0B0F">
        <w:trPr>
          <w:trHeight w:val="266"/>
        </w:trPr>
        <w:tc>
          <w:tcPr>
            <w:tcW w:w="9062" w:type="dxa"/>
            <w:shd w:val="clear" w:color="auto" w:fill="99CC00"/>
          </w:tcPr>
          <w:p w14:paraId="7DF65AA6" w14:textId="77777777" w:rsidR="00CB5B04" w:rsidRPr="00AD5C48" w:rsidRDefault="00CB5B04" w:rsidP="005B0B0F">
            <w:pPr>
              <w:rPr>
                <w:rFonts w:ascii="Tahoma" w:hAnsi="Tahoma" w:cs="Tahoma"/>
                <w:sz w:val="18"/>
                <w:szCs w:val="18"/>
              </w:rPr>
            </w:pPr>
            <w:r w:rsidRPr="00AD5C48">
              <w:rPr>
                <w:rFonts w:ascii="Tahoma" w:hAnsi="Tahoma" w:cs="Tahoma"/>
                <w:sz w:val="18"/>
                <w:szCs w:val="18"/>
              </w:rPr>
              <w:t>6. Pojasnjevanje, dopolnjevanje in spreminjanje ponudb</w:t>
            </w:r>
          </w:p>
        </w:tc>
      </w:tr>
    </w:tbl>
    <w:p w14:paraId="05DBA190" w14:textId="77777777" w:rsidR="00CB5B04" w:rsidRPr="00AD5C48" w:rsidRDefault="00CB5B04" w:rsidP="00CB5B04">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55D1CEFA" w14:textId="77777777" w:rsidR="00CB5B04" w:rsidRPr="00AD5C48" w:rsidRDefault="00CB5B04" w:rsidP="00CB5B04">
      <w:pPr>
        <w:suppressAutoHyphens/>
        <w:spacing w:after="0" w:line="240" w:lineRule="auto"/>
        <w:ind w:right="6"/>
        <w:jc w:val="both"/>
        <w:textAlignment w:val="baseline"/>
        <w:rPr>
          <w:rFonts w:ascii="Tahoma" w:eastAsia="Calibri" w:hAnsi="Tahoma" w:cs="Tahoma"/>
          <w:sz w:val="18"/>
          <w:szCs w:val="18"/>
          <w:lang w:eastAsia="zh-CN"/>
          <w14:ligatures w14:val="none"/>
        </w:rPr>
      </w:pPr>
      <w:r w:rsidRPr="00AD5C48">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B0AF457" w14:textId="77777777" w:rsidR="00E3694C" w:rsidRPr="00AD5C48" w:rsidRDefault="00E3694C" w:rsidP="00B26F64">
      <w:pPr>
        <w:spacing w:line="240" w:lineRule="auto"/>
        <w:rPr>
          <w:rFonts w:ascii="Tahoma" w:hAnsi="Tahoma" w:cs="Tahoma"/>
          <w:sz w:val="18"/>
          <w:szCs w:val="18"/>
        </w:rPr>
      </w:pPr>
    </w:p>
    <w:p w14:paraId="16FD8E79" w14:textId="77777777" w:rsidR="00DE2755" w:rsidRPr="00F65813"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r w:rsidRPr="00F65813">
        <w:rPr>
          <w:rFonts w:ascii="Tahoma" w:eastAsia="Calibri" w:hAnsi="Tahoma" w:cs="Tahoma"/>
          <w:b/>
          <w:bCs/>
          <w:sz w:val="18"/>
          <w:szCs w:val="18"/>
          <w:lang w:eastAsia="zh-CN"/>
          <w14:ligatures w14:val="none"/>
        </w:rPr>
        <w:t>POMEMBNO:</w:t>
      </w:r>
      <w:r w:rsidRPr="00F65813">
        <w:rPr>
          <w:rFonts w:ascii="Tahoma" w:eastAsia="Calibri" w:hAnsi="Tahoma" w:cs="Tahoma"/>
          <w:sz w:val="18"/>
          <w:szCs w:val="18"/>
          <w:lang w:eastAsia="zh-CN"/>
          <w14:ligatures w14:val="none"/>
        </w:rPr>
        <w:t xml:space="preserve"> V kolikor tekom strokovnega pregleda in ocenjevanja ponudb iz ponudnikove ponudbe (opisa, priložene dokumentacije, tehničnih specifikacij, </w:t>
      </w:r>
      <w:proofErr w:type="spellStart"/>
      <w:r w:rsidRPr="00F65813">
        <w:rPr>
          <w:rFonts w:ascii="Tahoma" w:eastAsia="Calibri" w:hAnsi="Tahoma" w:cs="Tahoma"/>
          <w:sz w:val="18"/>
          <w:szCs w:val="18"/>
          <w:lang w:eastAsia="zh-CN"/>
          <w14:ligatures w14:val="none"/>
        </w:rPr>
        <w:t>prospektnega</w:t>
      </w:r>
      <w:proofErr w:type="spellEnd"/>
      <w:r w:rsidRPr="00F65813">
        <w:rPr>
          <w:rFonts w:ascii="Tahoma" w:eastAsia="Calibri" w:hAnsi="Tahoma" w:cs="Tahoma"/>
          <w:sz w:val="18"/>
          <w:szCs w:val="18"/>
          <w:lang w:eastAsia="zh-CN"/>
          <w14:ligatures w14:val="none"/>
        </w:rPr>
        <w:t xml:space="preserve">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184F6631" w14:textId="77777777" w:rsidR="00DE2755" w:rsidRPr="00F65813"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39101C0D" w14:textId="77777777" w:rsidR="00DE2755" w:rsidRPr="00AD5C48"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r w:rsidRPr="00F65813">
        <w:rPr>
          <w:rFonts w:ascii="Tahoma" w:eastAsia="Calibri" w:hAnsi="Tahoma" w:cs="Tahoma"/>
          <w:sz w:val="18"/>
          <w:szCs w:val="18"/>
          <w:lang w:eastAsia="zh-CN"/>
          <w14:ligatures w14:val="none"/>
        </w:rPr>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dokumentaciji.</w:t>
      </w:r>
    </w:p>
    <w:p w14:paraId="39308F7D" w14:textId="77777777" w:rsidR="00DE2755" w:rsidRPr="00AD5C48" w:rsidRDefault="00DE2755"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AD5C48" w14:paraId="2CBE930C" w14:textId="77777777" w:rsidTr="00B26F64">
        <w:tc>
          <w:tcPr>
            <w:tcW w:w="9062" w:type="dxa"/>
            <w:shd w:val="clear" w:color="auto" w:fill="99CC00"/>
          </w:tcPr>
          <w:p w14:paraId="3ED92DCB" w14:textId="5852EFBE" w:rsidR="003408EE" w:rsidRPr="00AD5C48" w:rsidRDefault="00CB5B04" w:rsidP="00B26F64">
            <w:pPr>
              <w:rPr>
                <w:rFonts w:ascii="Tahoma" w:hAnsi="Tahoma" w:cs="Tahoma"/>
                <w:sz w:val="18"/>
                <w:szCs w:val="18"/>
              </w:rPr>
            </w:pPr>
            <w:r w:rsidRPr="00AD5C48">
              <w:rPr>
                <w:rFonts w:ascii="Tahoma" w:hAnsi="Tahoma" w:cs="Tahoma"/>
                <w:sz w:val="18"/>
                <w:szCs w:val="18"/>
              </w:rPr>
              <w:t>7</w:t>
            </w:r>
            <w:r w:rsidR="003408EE" w:rsidRPr="00AD5C48">
              <w:rPr>
                <w:rFonts w:ascii="Tahoma" w:hAnsi="Tahoma" w:cs="Tahoma"/>
                <w:sz w:val="18"/>
                <w:szCs w:val="18"/>
              </w:rPr>
              <w:t>. Merilo izbora</w:t>
            </w:r>
          </w:p>
        </w:tc>
      </w:tr>
    </w:tbl>
    <w:p w14:paraId="3ACEA1B0"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-Asimetrična TEP kolena; Šifra JR: 1614-1</w:t>
      </w:r>
    </w:p>
    <w:p w14:paraId="241DB14F"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2: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1614-2</w:t>
      </w:r>
    </w:p>
    <w:p w14:paraId="2227EB68"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3: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1614-3</w:t>
      </w:r>
    </w:p>
    <w:p w14:paraId="707EC819"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4: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-Revizijska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 kolka; Šifra JR: 1614-4</w:t>
      </w:r>
    </w:p>
    <w:p w14:paraId="4ACF66AF"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5: </w:t>
      </w:r>
      <w:proofErr w:type="spellStart"/>
      <w:r w:rsidRPr="00AD5C48">
        <w:rPr>
          <w:rFonts w:ascii="Tahoma" w:eastAsia="Times New Roman" w:hAnsi="Tahoma" w:cs="Tahoma"/>
          <w:color w:val="000000"/>
          <w:sz w:val="18"/>
          <w:szCs w:val="18"/>
          <w:lang w:eastAsia="zh-CN"/>
          <w14:ligatures w14:val="none"/>
        </w:rPr>
        <w:t>Endoproteze-Acetabularna</w:t>
      </w:r>
      <w:proofErr w:type="spellEnd"/>
      <w:r w:rsidRPr="00AD5C48">
        <w:rPr>
          <w:rFonts w:ascii="Tahoma" w:eastAsia="Times New Roman" w:hAnsi="Tahoma" w:cs="Tahoma"/>
          <w:color w:val="000000"/>
          <w:sz w:val="18"/>
          <w:szCs w:val="18"/>
          <w:lang w:eastAsia="zh-CN"/>
          <w14:ligatures w14:val="none"/>
        </w:rPr>
        <w:t xml:space="preserve"> revizija; Šifra JR: 1614-5</w:t>
      </w:r>
    </w:p>
    <w:p w14:paraId="11A32E4E"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6: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-Kolenska totalna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Šifra JR: 1614-6</w:t>
      </w:r>
    </w:p>
    <w:p w14:paraId="3C341AF0"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7: </w:t>
      </w:r>
      <w:proofErr w:type="spellStart"/>
      <w:r w:rsidRPr="00AD5C48">
        <w:rPr>
          <w:rFonts w:ascii="Tahoma" w:eastAsia="Times New Roman" w:hAnsi="Tahoma" w:cs="Tahoma"/>
          <w:color w:val="000000"/>
          <w:sz w:val="18"/>
          <w:szCs w:val="18"/>
          <w:lang w:eastAsia="zh-CN"/>
          <w14:ligatures w14:val="none"/>
        </w:rPr>
        <w:t>Endoproteze-Parc.endoproteza</w:t>
      </w:r>
      <w:proofErr w:type="spellEnd"/>
      <w:r w:rsidRPr="00AD5C48">
        <w:rPr>
          <w:rFonts w:ascii="Tahoma" w:eastAsia="Times New Roman" w:hAnsi="Tahoma" w:cs="Tahoma"/>
          <w:color w:val="000000"/>
          <w:sz w:val="18"/>
          <w:szCs w:val="18"/>
          <w:lang w:eastAsia="zh-CN"/>
          <w14:ligatures w14:val="none"/>
        </w:rPr>
        <w:t xml:space="preserve"> kolena; Šifra JR: 1614-7</w:t>
      </w:r>
    </w:p>
    <w:p w14:paraId="35FA304C"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8: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1614-8</w:t>
      </w:r>
    </w:p>
    <w:p w14:paraId="5A1B958C"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9: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-Anatomska TEP kolena; Šifra JR: 1614-9</w:t>
      </w:r>
    </w:p>
    <w:p w14:paraId="6F44EFB4"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10: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 xml:space="preserve">-Šarnirska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 kolena; Šifra JR: 1614-10</w:t>
      </w:r>
    </w:p>
    <w:p w14:paraId="42ACB00C"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11: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TEP kolka; Šifra JR: 1614-11; </w:t>
      </w:r>
    </w:p>
    <w:p w14:paraId="75EA8650"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12: </w:t>
      </w:r>
      <w:proofErr w:type="spellStart"/>
      <w:r w:rsidRPr="00AD5C48">
        <w:rPr>
          <w:rFonts w:ascii="Tahoma" w:eastAsia="Times New Roman" w:hAnsi="Tahoma" w:cs="Tahoma"/>
          <w:color w:val="000000"/>
          <w:sz w:val="18"/>
          <w:szCs w:val="18"/>
          <w:lang w:eastAsia="zh-CN"/>
          <w14:ligatures w14:val="none"/>
        </w:rPr>
        <w:t>Endoproteze-Brezcementna</w:t>
      </w:r>
      <w:proofErr w:type="spellEnd"/>
      <w:r w:rsidRPr="00AD5C48">
        <w:rPr>
          <w:rFonts w:ascii="Tahoma" w:eastAsia="Times New Roman" w:hAnsi="Tahoma" w:cs="Tahoma"/>
          <w:color w:val="000000"/>
          <w:sz w:val="18"/>
          <w:szCs w:val="18"/>
          <w:lang w:eastAsia="zh-CN"/>
          <w14:ligatures w14:val="none"/>
        </w:rPr>
        <w:t xml:space="preserve"> </w:t>
      </w:r>
      <w:proofErr w:type="spellStart"/>
      <w:r w:rsidRPr="00AD5C48">
        <w:rPr>
          <w:rFonts w:ascii="Tahoma" w:eastAsia="Times New Roman" w:hAnsi="Tahoma" w:cs="Tahoma"/>
          <w:color w:val="000000"/>
          <w:sz w:val="18"/>
          <w:szCs w:val="18"/>
          <w:lang w:eastAsia="zh-CN"/>
          <w14:ligatures w14:val="none"/>
        </w:rPr>
        <w:t>TEPkolka-trauma</w:t>
      </w:r>
      <w:proofErr w:type="spellEnd"/>
      <w:r w:rsidRPr="00AD5C48">
        <w:rPr>
          <w:rFonts w:ascii="Tahoma" w:eastAsia="Times New Roman" w:hAnsi="Tahoma" w:cs="Tahoma"/>
          <w:color w:val="000000"/>
          <w:sz w:val="18"/>
          <w:szCs w:val="18"/>
          <w:lang w:eastAsia="zh-CN"/>
          <w14:ligatures w14:val="none"/>
        </w:rPr>
        <w:t>; Šifra JR: 1614-12</w:t>
      </w:r>
    </w:p>
    <w:p w14:paraId="412F8F9E"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13: </w:t>
      </w:r>
      <w:proofErr w:type="spellStart"/>
      <w:r w:rsidRPr="00AD5C48">
        <w:rPr>
          <w:rFonts w:ascii="Tahoma" w:eastAsia="Times New Roman" w:hAnsi="Tahoma" w:cs="Tahoma"/>
          <w:color w:val="000000"/>
          <w:sz w:val="18"/>
          <w:szCs w:val="18"/>
          <w:lang w:eastAsia="zh-CN"/>
          <w14:ligatures w14:val="none"/>
        </w:rPr>
        <w:t>Endoproteze</w:t>
      </w:r>
      <w:proofErr w:type="spellEnd"/>
      <w:r w:rsidRPr="00AD5C48">
        <w:rPr>
          <w:rFonts w:ascii="Tahoma" w:eastAsia="Times New Roman" w:hAnsi="Tahoma" w:cs="Tahoma"/>
          <w:color w:val="000000"/>
          <w:sz w:val="18"/>
          <w:szCs w:val="18"/>
          <w:lang w:eastAsia="zh-CN"/>
          <w14:ligatures w14:val="none"/>
        </w:rPr>
        <w:t>-TEP kolena; Šifra JR: 1614-13</w:t>
      </w:r>
    </w:p>
    <w:p w14:paraId="58A5713F" w14:textId="77777777" w:rsidR="001E009F" w:rsidRPr="00AD5C48" w:rsidRDefault="001E009F" w:rsidP="001E009F">
      <w:pPr>
        <w:suppressAutoHyphens/>
        <w:spacing w:after="0" w:line="240" w:lineRule="auto"/>
        <w:jc w:val="both"/>
        <w:rPr>
          <w:rFonts w:ascii="Tahoma" w:eastAsia="Times New Roman" w:hAnsi="Tahoma" w:cs="Tahoma"/>
          <w:color w:val="000000"/>
          <w:sz w:val="18"/>
          <w:szCs w:val="18"/>
          <w:lang w:eastAsia="zh-CN"/>
          <w14:ligatures w14:val="none"/>
        </w:rPr>
      </w:pPr>
      <w:r w:rsidRPr="00AD5C48">
        <w:rPr>
          <w:rFonts w:ascii="Tahoma" w:eastAsia="Times New Roman" w:hAnsi="Tahoma" w:cs="Tahoma"/>
          <w:color w:val="000000"/>
          <w:sz w:val="18"/>
          <w:szCs w:val="18"/>
          <w:lang w:eastAsia="zh-CN"/>
          <w14:ligatures w14:val="none"/>
        </w:rPr>
        <w:t xml:space="preserve">Sklop 14: </w:t>
      </w:r>
      <w:proofErr w:type="spellStart"/>
      <w:r w:rsidRPr="00AD5C48">
        <w:rPr>
          <w:rFonts w:ascii="Tahoma" w:eastAsia="Times New Roman" w:hAnsi="Tahoma" w:cs="Tahoma"/>
          <w:color w:val="000000"/>
          <w:sz w:val="18"/>
          <w:szCs w:val="18"/>
          <w:lang w:eastAsia="zh-CN"/>
          <w14:ligatures w14:val="none"/>
        </w:rPr>
        <w:t>Endoproteza</w:t>
      </w:r>
      <w:proofErr w:type="spellEnd"/>
      <w:r w:rsidRPr="00AD5C48">
        <w:rPr>
          <w:rFonts w:ascii="Tahoma" w:eastAsia="Times New Roman" w:hAnsi="Tahoma" w:cs="Tahoma"/>
          <w:color w:val="000000"/>
          <w:sz w:val="18"/>
          <w:szCs w:val="18"/>
          <w:lang w:eastAsia="zh-CN"/>
          <w14:ligatures w14:val="none"/>
        </w:rPr>
        <w:t xml:space="preserve">-kolka </w:t>
      </w:r>
      <w:proofErr w:type="spellStart"/>
      <w:r w:rsidRPr="00AD5C48">
        <w:rPr>
          <w:rFonts w:ascii="Tahoma" w:eastAsia="Times New Roman" w:hAnsi="Tahoma" w:cs="Tahoma"/>
          <w:color w:val="000000"/>
          <w:sz w:val="18"/>
          <w:szCs w:val="18"/>
          <w:lang w:eastAsia="zh-CN"/>
          <w14:ligatures w14:val="none"/>
        </w:rPr>
        <w:t>trauma</w:t>
      </w:r>
      <w:proofErr w:type="spellEnd"/>
      <w:r w:rsidRPr="00AD5C48">
        <w:rPr>
          <w:rFonts w:ascii="Tahoma" w:eastAsia="Times New Roman" w:hAnsi="Tahoma" w:cs="Tahoma"/>
          <w:color w:val="000000"/>
          <w:sz w:val="18"/>
          <w:szCs w:val="18"/>
          <w:lang w:eastAsia="zh-CN"/>
          <w14:ligatures w14:val="none"/>
        </w:rPr>
        <w:t xml:space="preserve">; Šifra JR: 1614-14 </w:t>
      </w:r>
    </w:p>
    <w:p w14:paraId="1F48AE2C" w14:textId="77777777" w:rsidR="00A41A29" w:rsidRPr="00AD5C48"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AD5C48">
        <w:rPr>
          <w:rFonts w:ascii="Tahoma" w:eastAsia="Calibri" w:hAnsi="Tahoma" w:cs="Tahoma"/>
          <w:b/>
          <w:kern w:val="0"/>
          <w:sz w:val="18"/>
          <w:szCs w:val="18"/>
          <w:lang w:eastAsia="zh-CN"/>
          <w14:ligatures w14:val="none"/>
        </w:rPr>
        <w:t xml:space="preserve">Razdelitev sklopov: </w:t>
      </w:r>
      <w:r w:rsidRPr="00AD5C48">
        <w:rPr>
          <w:rFonts w:ascii="Tahoma" w:eastAsia="Calibri" w:hAnsi="Tahoma" w:cs="Tahoma"/>
          <w:kern w:val="0"/>
          <w:sz w:val="18"/>
          <w:szCs w:val="18"/>
          <w:lang w:eastAsia="zh-CN"/>
          <w14:ligatures w14:val="none"/>
        </w:rPr>
        <w:t>Vsi artikli v šifri JR predstavljajo sklop. Ponudnik mora ponudbo oddati za celotni sklop - vse artikle v šifri JR. Ponudba, v kateri ponudnik ne bo ponudil vseh artiklov oz. vseh  ustreznih artiklov bo izločena za celotni sklop.</w:t>
      </w:r>
    </w:p>
    <w:p w14:paraId="424E813C" w14:textId="77777777" w:rsidR="00A41A29" w:rsidRPr="00AD5C48" w:rsidRDefault="00A41A29" w:rsidP="00A41A29">
      <w:pPr>
        <w:keepNext/>
        <w:suppressAutoHyphens/>
        <w:spacing w:before="240" w:after="60" w:line="240" w:lineRule="auto"/>
        <w:jc w:val="both"/>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Naročnik bo izbral ekonomsko najugodnejšo ponudbo v skladu s spodaj navedenimi merili.</w:t>
      </w:r>
    </w:p>
    <w:p w14:paraId="58C0BDED" w14:textId="77777777" w:rsidR="00A41A29" w:rsidRPr="00AD5C48"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54312D9" w14:textId="77777777" w:rsidR="00A41A29" w:rsidRPr="00AD5C48" w:rsidRDefault="00A41A29" w:rsidP="00A41A29">
      <w:pPr>
        <w:suppressAutoHyphens/>
        <w:spacing w:after="0" w:line="240" w:lineRule="auto"/>
        <w:jc w:val="both"/>
        <w:rPr>
          <w:rFonts w:ascii="Tahoma" w:eastAsia="Times New Roman" w:hAnsi="Tahoma" w:cs="Tahoma"/>
          <w:color w:val="1F497D"/>
          <w:kern w:val="0"/>
          <w:sz w:val="18"/>
          <w:szCs w:val="18"/>
          <w:lang w:eastAsia="zh-CN"/>
          <w14:ligatures w14:val="none"/>
        </w:rPr>
      </w:pPr>
      <w:r w:rsidRPr="00AD5C48">
        <w:rPr>
          <w:rFonts w:ascii="Tahoma" w:eastAsia="Times New Roman" w:hAnsi="Tahoma" w:cs="Tahoma"/>
          <w:b/>
          <w:bCs/>
          <w:color w:val="000000"/>
          <w:kern w:val="0"/>
          <w:sz w:val="18"/>
          <w:szCs w:val="18"/>
          <w:lang w:eastAsia="zh-CN"/>
          <w14:ligatures w14:val="none"/>
        </w:rPr>
        <w:t>Merilo za izbiro:</w:t>
      </w:r>
      <w:r w:rsidRPr="00AD5C48">
        <w:rPr>
          <w:rFonts w:ascii="Tahoma" w:eastAsia="Times New Roman" w:hAnsi="Tahoma" w:cs="Tahoma"/>
          <w:color w:val="000000"/>
          <w:kern w:val="0"/>
          <w:sz w:val="18"/>
          <w:szCs w:val="18"/>
          <w:lang w:eastAsia="zh-CN"/>
          <w14:ligatures w14:val="none"/>
        </w:rPr>
        <w:t xml:space="preserve"> Najnižja cena za sklop - skupna cena za ocenjeno letno količino vseh artiklov v sklopu v </w:t>
      </w:r>
      <w:r w:rsidRPr="00AD5C48">
        <w:rPr>
          <w:rFonts w:ascii="Tahoma" w:eastAsia="Times New Roman" w:hAnsi="Tahoma" w:cs="Tahoma"/>
          <w:b/>
          <w:bCs/>
          <w:color w:val="000000"/>
          <w:kern w:val="0"/>
          <w:sz w:val="18"/>
          <w:szCs w:val="18"/>
          <w:lang w:eastAsia="zh-CN"/>
          <w14:ligatures w14:val="none"/>
        </w:rPr>
        <w:t>EUR brez DDV</w:t>
      </w:r>
      <w:r w:rsidRPr="00AD5C48">
        <w:rPr>
          <w:rFonts w:ascii="Tahoma" w:eastAsia="Times New Roman" w:hAnsi="Tahoma" w:cs="Tahoma"/>
          <w:color w:val="000000"/>
          <w:kern w:val="0"/>
          <w:sz w:val="18"/>
          <w:szCs w:val="18"/>
          <w:lang w:eastAsia="zh-CN"/>
          <w14:ligatures w14:val="none"/>
        </w:rPr>
        <w:t>.</w:t>
      </w:r>
    </w:p>
    <w:p w14:paraId="2937024C" w14:textId="77777777" w:rsidR="00A41A29" w:rsidRPr="00AD5C4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D5C48">
        <w:rPr>
          <w:rFonts w:ascii="Tahoma" w:eastAsia="Times New Roman" w:hAnsi="Tahoma" w:cs="Tahoma"/>
          <w:bCs/>
          <w:color w:val="000000"/>
          <w:kern w:val="0"/>
          <w:sz w:val="18"/>
          <w:szCs w:val="18"/>
          <w:lang w:eastAsia="zh-CN"/>
          <w14:ligatures w14:val="none"/>
        </w:rPr>
        <w:t xml:space="preserve">Cena izražena </w:t>
      </w:r>
      <w:r w:rsidRPr="00AD5C48">
        <w:rPr>
          <w:rFonts w:ascii="Tahoma" w:eastAsia="Times New Roman" w:hAnsi="Tahoma" w:cs="Tahoma"/>
          <w:b/>
          <w:color w:val="000000"/>
          <w:kern w:val="0"/>
          <w:sz w:val="18"/>
          <w:szCs w:val="18"/>
          <w:lang w:eastAsia="zh-CN"/>
          <w14:ligatures w14:val="none"/>
        </w:rPr>
        <w:t>v EUR</w:t>
      </w:r>
      <w:r w:rsidRPr="00AD5C48">
        <w:rPr>
          <w:rFonts w:ascii="Tahoma" w:eastAsia="Times New Roman" w:hAnsi="Tahoma" w:cs="Tahoma"/>
          <w:bCs/>
          <w:color w:val="000000"/>
          <w:kern w:val="0"/>
          <w:sz w:val="18"/>
          <w:szCs w:val="18"/>
          <w:lang w:eastAsia="zh-CN"/>
          <w14:ligatures w14:val="none"/>
        </w:rPr>
        <w:t>, fiksna za obdobje veljavnosti razpisa in oblikovana po klavzuli DDP (</w:t>
      </w:r>
      <w:proofErr w:type="spellStart"/>
      <w:r w:rsidRPr="00AD5C48">
        <w:rPr>
          <w:rFonts w:ascii="Tahoma" w:eastAsia="Times New Roman" w:hAnsi="Tahoma" w:cs="Tahoma"/>
          <w:bCs/>
          <w:color w:val="000000"/>
          <w:kern w:val="0"/>
          <w:sz w:val="18"/>
          <w:szCs w:val="18"/>
          <w:lang w:eastAsia="zh-CN"/>
          <w14:ligatures w14:val="none"/>
        </w:rPr>
        <w:t>Delivery</w:t>
      </w:r>
      <w:proofErr w:type="spellEnd"/>
      <w:r w:rsidRPr="00AD5C48">
        <w:rPr>
          <w:rFonts w:ascii="Tahoma" w:eastAsia="Times New Roman" w:hAnsi="Tahoma" w:cs="Tahoma"/>
          <w:bCs/>
          <w:color w:val="000000"/>
          <w:kern w:val="0"/>
          <w:sz w:val="18"/>
          <w:szCs w:val="18"/>
          <w:lang w:eastAsia="zh-CN"/>
          <w14:ligatures w14:val="none"/>
        </w:rPr>
        <w:t xml:space="preserve"> </w:t>
      </w:r>
      <w:proofErr w:type="spellStart"/>
      <w:r w:rsidRPr="00AD5C48">
        <w:rPr>
          <w:rFonts w:ascii="Tahoma" w:eastAsia="Times New Roman" w:hAnsi="Tahoma" w:cs="Tahoma"/>
          <w:bCs/>
          <w:color w:val="000000"/>
          <w:kern w:val="0"/>
          <w:sz w:val="18"/>
          <w:szCs w:val="18"/>
          <w:lang w:eastAsia="zh-CN"/>
          <w14:ligatures w14:val="none"/>
        </w:rPr>
        <w:t>Duty</w:t>
      </w:r>
      <w:proofErr w:type="spellEnd"/>
      <w:r w:rsidRPr="00AD5C48">
        <w:rPr>
          <w:rFonts w:ascii="Tahoma" w:eastAsia="Times New Roman" w:hAnsi="Tahoma" w:cs="Tahoma"/>
          <w:bCs/>
          <w:color w:val="000000"/>
          <w:kern w:val="0"/>
          <w:sz w:val="18"/>
          <w:szCs w:val="18"/>
          <w:lang w:eastAsia="zh-CN"/>
          <w14:ligatures w14:val="none"/>
        </w:rPr>
        <w:t xml:space="preserve"> </w:t>
      </w:r>
      <w:proofErr w:type="spellStart"/>
      <w:r w:rsidRPr="00AD5C48">
        <w:rPr>
          <w:rFonts w:ascii="Tahoma" w:eastAsia="Times New Roman" w:hAnsi="Tahoma" w:cs="Tahoma"/>
          <w:bCs/>
          <w:color w:val="000000"/>
          <w:kern w:val="0"/>
          <w:sz w:val="18"/>
          <w:szCs w:val="18"/>
          <w:lang w:eastAsia="zh-CN"/>
          <w14:ligatures w14:val="none"/>
        </w:rPr>
        <w:t>Paid</w:t>
      </w:r>
      <w:proofErr w:type="spellEnd"/>
      <w:r w:rsidRPr="00AD5C48">
        <w:rPr>
          <w:rFonts w:ascii="Tahoma" w:eastAsia="Times New Roman" w:hAnsi="Tahoma" w:cs="Tahoma"/>
          <w:bCs/>
          <w:color w:val="000000"/>
          <w:kern w:val="0"/>
          <w:sz w:val="18"/>
          <w:szCs w:val="18"/>
          <w:lang w:eastAsia="zh-CN"/>
          <w14:ligatures w14:val="none"/>
        </w:rPr>
        <w:t>)) razloženo lokacija dobave. Cena vključuje vse stroške in morebitne popuste (skladno INCOTERMS 2020).</w:t>
      </w:r>
    </w:p>
    <w:p w14:paraId="3E5FF401" w14:textId="77777777" w:rsidR="00A41A29" w:rsidRPr="00AD5C48" w:rsidRDefault="00A41A29" w:rsidP="00A41A29">
      <w:pPr>
        <w:suppressAutoHyphens/>
        <w:spacing w:after="0" w:line="240" w:lineRule="auto"/>
        <w:jc w:val="both"/>
        <w:rPr>
          <w:rFonts w:ascii="Tahoma" w:eastAsia="Times New Roman" w:hAnsi="Tahoma" w:cs="Tahoma"/>
          <w:bCs/>
          <w:color w:val="000000"/>
          <w:kern w:val="0"/>
          <w:sz w:val="18"/>
          <w:szCs w:val="18"/>
          <w:highlight w:val="yellow"/>
          <w:lang w:eastAsia="zh-CN"/>
          <w14:ligatures w14:val="none"/>
        </w:rPr>
      </w:pPr>
    </w:p>
    <w:p w14:paraId="55D27FEC" w14:textId="07826ECF" w:rsidR="00A41A29" w:rsidRPr="00AD5C48" w:rsidRDefault="00A41A29" w:rsidP="00A41A29">
      <w:pPr>
        <w:spacing w:line="240" w:lineRule="auto"/>
        <w:jc w:val="both"/>
        <w:rPr>
          <w:rFonts w:ascii="Tahoma" w:hAnsi="Tahoma" w:cs="Tahoma"/>
          <w:sz w:val="18"/>
          <w:szCs w:val="18"/>
        </w:rPr>
      </w:pPr>
      <w:r w:rsidRPr="00AD5C48">
        <w:rPr>
          <w:rFonts w:ascii="Tahoma" w:eastAsia="Times New Roman" w:hAnsi="Tahoma" w:cs="Tahoma"/>
          <w:b/>
          <w:bCs/>
          <w:color w:val="000000"/>
          <w:kern w:val="0"/>
          <w:sz w:val="18"/>
          <w:szCs w:val="18"/>
          <w:lang w:eastAsia="zh-CN"/>
          <w14:ligatures w14:val="none"/>
        </w:rPr>
        <w:t>Pravilo v primeru enakovrednih ponudb (za vse sklope):</w:t>
      </w:r>
      <w:r w:rsidRPr="00AD5C48">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AD5C48" w14:paraId="3DF63174" w14:textId="77777777" w:rsidTr="00B26F64">
        <w:tc>
          <w:tcPr>
            <w:tcW w:w="9062" w:type="dxa"/>
            <w:shd w:val="clear" w:color="auto" w:fill="99CC00"/>
          </w:tcPr>
          <w:p w14:paraId="6D8261FE" w14:textId="020CA885" w:rsidR="003408EE" w:rsidRPr="00AD5C48" w:rsidRDefault="00CB5B04" w:rsidP="00B26F64">
            <w:pPr>
              <w:rPr>
                <w:rFonts w:ascii="Tahoma" w:hAnsi="Tahoma" w:cs="Tahoma"/>
                <w:sz w:val="18"/>
                <w:szCs w:val="18"/>
              </w:rPr>
            </w:pPr>
            <w:r w:rsidRPr="00AD5C48">
              <w:rPr>
                <w:rFonts w:ascii="Tahoma" w:hAnsi="Tahoma" w:cs="Tahoma"/>
                <w:sz w:val="18"/>
                <w:szCs w:val="18"/>
              </w:rPr>
              <w:t>8</w:t>
            </w:r>
            <w:r w:rsidR="003408EE" w:rsidRPr="00AD5C48">
              <w:rPr>
                <w:rFonts w:ascii="Tahoma" w:hAnsi="Tahoma" w:cs="Tahoma"/>
                <w:sz w:val="18"/>
                <w:szCs w:val="18"/>
              </w:rPr>
              <w:t xml:space="preserve">. </w:t>
            </w:r>
            <w:r w:rsidR="00284C23" w:rsidRPr="00AD5C48">
              <w:rPr>
                <w:rFonts w:ascii="Tahoma" w:hAnsi="Tahoma" w:cs="Tahoma"/>
                <w:sz w:val="18"/>
                <w:szCs w:val="18"/>
              </w:rPr>
              <w:t>Oddaja naročila</w:t>
            </w:r>
          </w:p>
        </w:tc>
      </w:tr>
    </w:tbl>
    <w:p w14:paraId="0EED0927" w14:textId="77777777" w:rsidR="00795709" w:rsidRPr="00AD5C48" w:rsidRDefault="00795709" w:rsidP="00795709">
      <w:pPr>
        <w:spacing w:after="0" w:line="240" w:lineRule="auto"/>
        <w:rPr>
          <w:rFonts w:ascii="Tahoma" w:hAnsi="Tahoma" w:cs="Tahoma"/>
          <w:sz w:val="18"/>
          <w:szCs w:val="18"/>
        </w:rPr>
      </w:pPr>
    </w:p>
    <w:p w14:paraId="1DD9284B" w14:textId="3684E6C0" w:rsidR="00284C23" w:rsidRPr="00AD5C48" w:rsidRDefault="00795709" w:rsidP="00795709">
      <w:pPr>
        <w:spacing w:after="0" w:line="240" w:lineRule="auto"/>
        <w:rPr>
          <w:rFonts w:ascii="Tahoma" w:hAnsi="Tahoma" w:cs="Tahoma"/>
          <w:sz w:val="18"/>
          <w:szCs w:val="18"/>
        </w:rPr>
      </w:pPr>
      <w:r w:rsidRPr="00AD5C48">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AD5C48"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AD5C48" w14:paraId="61640EA1" w14:textId="77777777" w:rsidTr="00B26F64">
        <w:tc>
          <w:tcPr>
            <w:tcW w:w="9062" w:type="dxa"/>
            <w:shd w:val="clear" w:color="auto" w:fill="99CC00"/>
          </w:tcPr>
          <w:p w14:paraId="5FBC99C5" w14:textId="1814E2BE" w:rsidR="00284C23" w:rsidRPr="00AD5C48" w:rsidRDefault="00CB5B04" w:rsidP="00B26F64">
            <w:pPr>
              <w:rPr>
                <w:rFonts w:ascii="Tahoma" w:hAnsi="Tahoma" w:cs="Tahoma"/>
                <w:sz w:val="18"/>
                <w:szCs w:val="18"/>
              </w:rPr>
            </w:pPr>
            <w:r w:rsidRPr="00AD5C48">
              <w:rPr>
                <w:rFonts w:ascii="Tahoma" w:hAnsi="Tahoma" w:cs="Tahoma"/>
                <w:sz w:val="18"/>
                <w:szCs w:val="18"/>
              </w:rPr>
              <w:lastRenderedPageBreak/>
              <w:t>9</w:t>
            </w:r>
            <w:r w:rsidR="00B26F64" w:rsidRPr="00AD5C48">
              <w:rPr>
                <w:rFonts w:ascii="Tahoma" w:hAnsi="Tahoma" w:cs="Tahoma"/>
                <w:sz w:val="18"/>
                <w:szCs w:val="18"/>
              </w:rPr>
              <w:t xml:space="preserve">. </w:t>
            </w:r>
            <w:r w:rsidR="00284C23" w:rsidRPr="00AD5C48">
              <w:rPr>
                <w:rFonts w:ascii="Tahoma" w:hAnsi="Tahoma" w:cs="Tahoma"/>
                <w:sz w:val="18"/>
                <w:szCs w:val="18"/>
              </w:rPr>
              <w:t xml:space="preserve">Odstop od </w:t>
            </w:r>
            <w:r w:rsidR="00795709" w:rsidRPr="00AD5C48">
              <w:rPr>
                <w:rFonts w:ascii="Tahoma" w:hAnsi="Tahoma" w:cs="Tahoma"/>
                <w:sz w:val="18"/>
                <w:szCs w:val="18"/>
              </w:rPr>
              <w:t>izvedbe/</w:t>
            </w:r>
            <w:r w:rsidR="00284C23" w:rsidRPr="00AD5C48">
              <w:rPr>
                <w:rFonts w:ascii="Tahoma" w:hAnsi="Tahoma" w:cs="Tahoma"/>
                <w:sz w:val="18"/>
                <w:szCs w:val="18"/>
              </w:rPr>
              <w:t>oddaje javnega naročila</w:t>
            </w:r>
          </w:p>
        </w:tc>
      </w:tr>
    </w:tbl>
    <w:p w14:paraId="56831652" w14:textId="77777777" w:rsidR="00B26F64" w:rsidRPr="00AD5C48" w:rsidRDefault="00B26F64" w:rsidP="00B26F64">
      <w:pPr>
        <w:spacing w:after="0" w:line="240" w:lineRule="auto"/>
        <w:jc w:val="both"/>
        <w:rPr>
          <w:rFonts w:ascii="Tahoma" w:hAnsi="Tahoma" w:cs="Tahoma"/>
          <w:sz w:val="18"/>
          <w:szCs w:val="18"/>
        </w:rPr>
      </w:pPr>
    </w:p>
    <w:p w14:paraId="22AC5322" w14:textId="755EF251" w:rsidR="00B26F64" w:rsidRPr="00AD5C48" w:rsidRDefault="00B26F64" w:rsidP="00B26F64">
      <w:pPr>
        <w:spacing w:after="0" w:line="240" w:lineRule="auto"/>
        <w:jc w:val="both"/>
        <w:rPr>
          <w:rFonts w:ascii="Tahoma" w:hAnsi="Tahoma" w:cs="Tahoma"/>
          <w:sz w:val="18"/>
          <w:szCs w:val="18"/>
        </w:rPr>
      </w:pPr>
      <w:r w:rsidRPr="00AD5C48">
        <w:rPr>
          <w:rFonts w:ascii="Tahoma" w:hAnsi="Tahoma" w:cs="Tahoma"/>
          <w:sz w:val="18"/>
          <w:szCs w:val="18"/>
        </w:rPr>
        <w:t>Naročnik lahko ustavi postopek oddaje javnega naročila, zavrne vse ponudbe ali odstopi od izvedbe javnega naročila.</w:t>
      </w:r>
    </w:p>
    <w:p w14:paraId="19E7E9DD" w14:textId="47FE154B" w:rsidR="00284C23" w:rsidRPr="00AD5C48" w:rsidRDefault="00B26F64" w:rsidP="00B26F64">
      <w:pPr>
        <w:spacing w:after="0" w:line="240" w:lineRule="auto"/>
        <w:jc w:val="both"/>
        <w:rPr>
          <w:rFonts w:ascii="Tahoma" w:hAnsi="Tahoma" w:cs="Tahoma"/>
          <w:sz w:val="18"/>
          <w:szCs w:val="18"/>
        </w:rPr>
      </w:pPr>
      <w:r w:rsidRPr="00AD5C48">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AD5C48"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AD5C48" w14:paraId="6E1E6D1F" w14:textId="77777777" w:rsidTr="00B26F64">
        <w:tc>
          <w:tcPr>
            <w:tcW w:w="9062" w:type="dxa"/>
            <w:shd w:val="clear" w:color="auto" w:fill="99CC00"/>
          </w:tcPr>
          <w:p w14:paraId="556DBDFD" w14:textId="76D577A7" w:rsidR="00B26F64" w:rsidRPr="00AD5C48" w:rsidRDefault="00CB5B04" w:rsidP="00B26F64">
            <w:pPr>
              <w:rPr>
                <w:rFonts w:ascii="Tahoma" w:hAnsi="Tahoma" w:cs="Tahoma"/>
                <w:sz w:val="18"/>
                <w:szCs w:val="18"/>
              </w:rPr>
            </w:pPr>
            <w:r w:rsidRPr="00AD5C48">
              <w:rPr>
                <w:rFonts w:ascii="Tahoma" w:hAnsi="Tahoma" w:cs="Tahoma"/>
                <w:sz w:val="18"/>
                <w:szCs w:val="18"/>
              </w:rPr>
              <w:t>10</w:t>
            </w:r>
            <w:r w:rsidR="00B26F64" w:rsidRPr="00AD5C48">
              <w:rPr>
                <w:rFonts w:ascii="Tahoma" w:hAnsi="Tahoma" w:cs="Tahoma"/>
                <w:sz w:val="18"/>
                <w:szCs w:val="18"/>
              </w:rPr>
              <w:t>. Pogodba/okvirni sporazum</w:t>
            </w:r>
          </w:p>
        </w:tc>
      </w:tr>
    </w:tbl>
    <w:p w14:paraId="65B700FA" w14:textId="77777777" w:rsidR="00B26F64" w:rsidRPr="00AD5C48" w:rsidRDefault="00B26F64" w:rsidP="00B26F64">
      <w:pPr>
        <w:spacing w:after="0" w:line="240" w:lineRule="auto"/>
        <w:rPr>
          <w:rFonts w:ascii="Tahoma" w:hAnsi="Tahoma" w:cs="Tahoma"/>
          <w:sz w:val="18"/>
          <w:szCs w:val="18"/>
        </w:rPr>
      </w:pPr>
    </w:p>
    <w:p w14:paraId="7B4B42B8" w14:textId="75B13DC2" w:rsidR="00B26F64" w:rsidRPr="00AD5C48" w:rsidRDefault="00B26F64" w:rsidP="00B26F64">
      <w:pPr>
        <w:spacing w:after="0" w:line="240" w:lineRule="auto"/>
        <w:jc w:val="both"/>
        <w:rPr>
          <w:rFonts w:ascii="Tahoma" w:hAnsi="Tahoma" w:cs="Tahoma"/>
          <w:sz w:val="18"/>
          <w:szCs w:val="18"/>
        </w:rPr>
      </w:pPr>
      <w:r w:rsidRPr="00AD5C48">
        <w:rPr>
          <w:rFonts w:ascii="Tahoma" w:hAnsi="Tahoma" w:cs="Tahoma"/>
          <w:sz w:val="18"/>
          <w:szCs w:val="18"/>
        </w:rPr>
        <w:t xml:space="preserve">Osnutek pogodbe, ki jo bo naročnik sklenil z izbranim ponudnikom, je del te razpisne dokumentacije. Zaželeno je, da ponudnik osnutek pogodbe na mestih, kjer je to predvideno, izpolni z manjkajočimi podatki. </w:t>
      </w:r>
    </w:p>
    <w:p w14:paraId="114B87A8" w14:textId="77777777" w:rsidR="00B26F64" w:rsidRPr="00AD5C48" w:rsidRDefault="00B26F64" w:rsidP="00B26F64">
      <w:pPr>
        <w:spacing w:after="0" w:line="240" w:lineRule="auto"/>
        <w:jc w:val="both"/>
        <w:rPr>
          <w:rFonts w:ascii="Tahoma" w:hAnsi="Tahoma" w:cs="Tahoma"/>
          <w:sz w:val="18"/>
          <w:szCs w:val="18"/>
        </w:rPr>
      </w:pPr>
    </w:p>
    <w:p w14:paraId="199FE06C" w14:textId="77777777" w:rsidR="00B26F64" w:rsidRPr="00AD5C48" w:rsidRDefault="00B26F64" w:rsidP="00B26F64">
      <w:pPr>
        <w:spacing w:after="0" w:line="240" w:lineRule="auto"/>
        <w:jc w:val="both"/>
        <w:rPr>
          <w:rFonts w:ascii="Tahoma" w:hAnsi="Tahoma" w:cs="Tahoma"/>
          <w:sz w:val="18"/>
          <w:szCs w:val="18"/>
        </w:rPr>
      </w:pPr>
      <w:r w:rsidRPr="00AD5C48">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AD5C48" w:rsidRDefault="00B26F64" w:rsidP="00B26F64">
      <w:pPr>
        <w:spacing w:after="0" w:line="240" w:lineRule="auto"/>
        <w:jc w:val="both"/>
        <w:rPr>
          <w:rFonts w:ascii="Tahoma" w:hAnsi="Tahoma" w:cs="Tahoma"/>
          <w:sz w:val="18"/>
          <w:szCs w:val="18"/>
        </w:rPr>
      </w:pPr>
    </w:p>
    <w:p w14:paraId="048C3821" w14:textId="5167178F" w:rsidR="00B26F64" w:rsidRPr="00AD5C48" w:rsidRDefault="00B26F64" w:rsidP="00B26F64">
      <w:pPr>
        <w:spacing w:after="0" w:line="240" w:lineRule="auto"/>
        <w:jc w:val="both"/>
        <w:rPr>
          <w:rFonts w:ascii="Tahoma" w:hAnsi="Tahoma" w:cs="Tahoma"/>
          <w:sz w:val="18"/>
          <w:szCs w:val="18"/>
        </w:rPr>
      </w:pPr>
      <w:r w:rsidRPr="00AD5C48">
        <w:rPr>
          <w:rFonts w:ascii="Tahoma" w:hAnsi="Tahoma" w:cs="Tahoma"/>
          <w:sz w:val="18"/>
          <w:szCs w:val="18"/>
        </w:rPr>
        <w:t xml:space="preserve">Izbrani ponudnik bo moral v roku </w:t>
      </w:r>
      <w:r w:rsidR="0013212F" w:rsidRPr="00AD5C48">
        <w:rPr>
          <w:rFonts w:ascii="Tahoma" w:hAnsi="Tahoma" w:cs="Tahoma"/>
          <w:b/>
          <w:bCs/>
          <w:sz w:val="18"/>
          <w:szCs w:val="18"/>
        </w:rPr>
        <w:t>5</w:t>
      </w:r>
      <w:r w:rsidR="00E323B4" w:rsidRPr="00AD5C48">
        <w:rPr>
          <w:rFonts w:ascii="Tahoma" w:hAnsi="Tahoma" w:cs="Tahoma"/>
          <w:b/>
          <w:bCs/>
          <w:sz w:val="18"/>
          <w:szCs w:val="18"/>
        </w:rPr>
        <w:t xml:space="preserve"> delovnih </w:t>
      </w:r>
      <w:r w:rsidRPr="00AD5C48">
        <w:rPr>
          <w:rFonts w:ascii="Tahoma" w:hAnsi="Tahoma" w:cs="Tahoma"/>
          <w:b/>
          <w:bCs/>
          <w:sz w:val="18"/>
          <w:szCs w:val="18"/>
        </w:rPr>
        <w:t>dni</w:t>
      </w:r>
      <w:r w:rsidRPr="00AD5C48">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AD5C48" w:rsidRDefault="00B26F64" w:rsidP="00B26F64">
      <w:pPr>
        <w:spacing w:after="0" w:line="240" w:lineRule="auto"/>
        <w:jc w:val="both"/>
        <w:rPr>
          <w:rFonts w:ascii="Tahoma" w:hAnsi="Tahoma" w:cs="Tahoma"/>
          <w:sz w:val="18"/>
          <w:szCs w:val="18"/>
        </w:rPr>
      </w:pPr>
    </w:p>
    <w:p w14:paraId="66F7CD8D" w14:textId="6FE85F37" w:rsidR="00B26F64" w:rsidRPr="00AD5C48" w:rsidRDefault="00B26F64" w:rsidP="00B26F64">
      <w:pPr>
        <w:spacing w:after="0" w:line="240" w:lineRule="auto"/>
        <w:jc w:val="both"/>
        <w:rPr>
          <w:rFonts w:ascii="Tahoma" w:hAnsi="Tahoma" w:cs="Tahoma"/>
          <w:sz w:val="18"/>
          <w:szCs w:val="18"/>
        </w:rPr>
      </w:pPr>
      <w:r w:rsidRPr="00AD5C48">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AD5C48"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AD5C48" w14:paraId="4F2F23BB" w14:textId="77777777" w:rsidTr="00B26F64">
        <w:tc>
          <w:tcPr>
            <w:tcW w:w="9062" w:type="dxa"/>
            <w:shd w:val="clear" w:color="auto" w:fill="99CC00"/>
          </w:tcPr>
          <w:p w14:paraId="4C2C00FF" w14:textId="4C82F7E5" w:rsidR="003408EE" w:rsidRPr="00AD5C48" w:rsidRDefault="00B26F64" w:rsidP="00B26F64">
            <w:pPr>
              <w:rPr>
                <w:rFonts w:ascii="Tahoma" w:hAnsi="Tahoma" w:cs="Tahoma"/>
                <w:sz w:val="18"/>
                <w:szCs w:val="18"/>
              </w:rPr>
            </w:pPr>
            <w:r w:rsidRPr="00AD5C48">
              <w:rPr>
                <w:rFonts w:ascii="Tahoma" w:hAnsi="Tahoma" w:cs="Tahoma"/>
                <w:sz w:val="18"/>
                <w:szCs w:val="18"/>
              </w:rPr>
              <w:t>1</w:t>
            </w:r>
            <w:r w:rsidR="00CB5B04" w:rsidRPr="00AD5C48">
              <w:rPr>
                <w:rFonts w:ascii="Tahoma" w:hAnsi="Tahoma" w:cs="Tahoma"/>
                <w:sz w:val="18"/>
                <w:szCs w:val="18"/>
              </w:rPr>
              <w:t>1</w:t>
            </w:r>
            <w:r w:rsidRPr="00AD5C48">
              <w:rPr>
                <w:rFonts w:ascii="Tahoma" w:hAnsi="Tahoma" w:cs="Tahoma"/>
                <w:sz w:val="18"/>
                <w:szCs w:val="18"/>
              </w:rPr>
              <w:t xml:space="preserve">. </w:t>
            </w:r>
            <w:r w:rsidR="003408EE" w:rsidRPr="00AD5C48">
              <w:rPr>
                <w:rFonts w:ascii="Tahoma" w:hAnsi="Tahoma" w:cs="Tahoma"/>
                <w:sz w:val="18"/>
                <w:szCs w:val="18"/>
              </w:rPr>
              <w:t>Zaupnost</w:t>
            </w:r>
          </w:p>
        </w:tc>
      </w:tr>
    </w:tbl>
    <w:p w14:paraId="55C124A1" w14:textId="77777777" w:rsidR="00B26F64" w:rsidRPr="00AD5C48" w:rsidRDefault="00B26F64" w:rsidP="00B26F64">
      <w:pPr>
        <w:spacing w:after="0" w:line="240" w:lineRule="auto"/>
        <w:jc w:val="both"/>
        <w:rPr>
          <w:rFonts w:ascii="Tahoma" w:hAnsi="Tahoma" w:cs="Tahoma"/>
          <w:sz w:val="18"/>
          <w:szCs w:val="18"/>
          <w:lang w:eastAsia="zh-CN"/>
        </w:rPr>
      </w:pPr>
    </w:p>
    <w:p w14:paraId="6FC53DE3" w14:textId="0088B0AF" w:rsidR="003408EE" w:rsidRPr="00AD5C48" w:rsidRDefault="003408EE" w:rsidP="00B26F64">
      <w:pPr>
        <w:spacing w:after="0" w:line="240" w:lineRule="auto"/>
        <w:jc w:val="both"/>
        <w:rPr>
          <w:rFonts w:ascii="Tahoma" w:hAnsi="Tahoma" w:cs="Tahoma"/>
          <w:sz w:val="18"/>
          <w:szCs w:val="18"/>
          <w:lang w:eastAsia="zh-CN"/>
        </w:rPr>
      </w:pPr>
      <w:r w:rsidRPr="00AD5C48">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AD5C48" w:rsidRDefault="003408EE" w:rsidP="00B26F64">
      <w:pPr>
        <w:spacing w:after="0" w:line="240" w:lineRule="auto"/>
        <w:jc w:val="both"/>
        <w:rPr>
          <w:rFonts w:ascii="Tahoma" w:hAnsi="Tahoma" w:cs="Tahoma"/>
          <w:sz w:val="18"/>
          <w:szCs w:val="18"/>
        </w:rPr>
      </w:pPr>
      <w:r w:rsidRPr="00AD5C48">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AD5C48"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AD5C48" w14:paraId="16F0C2FA" w14:textId="77777777" w:rsidTr="00B26F64">
        <w:tc>
          <w:tcPr>
            <w:tcW w:w="9062" w:type="dxa"/>
            <w:shd w:val="clear" w:color="auto" w:fill="99CC00"/>
          </w:tcPr>
          <w:p w14:paraId="77A88484" w14:textId="064623A7" w:rsidR="00284C23" w:rsidRPr="00AD5C48" w:rsidRDefault="00B26F64" w:rsidP="00B26F64">
            <w:pPr>
              <w:rPr>
                <w:rFonts w:ascii="Tahoma" w:hAnsi="Tahoma" w:cs="Tahoma"/>
                <w:sz w:val="18"/>
                <w:szCs w:val="18"/>
              </w:rPr>
            </w:pPr>
            <w:r w:rsidRPr="00AD5C48">
              <w:rPr>
                <w:rFonts w:ascii="Tahoma" w:hAnsi="Tahoma" w:cs="Tahoma"/>
                <w:sz w:val="18"/>
                <w:szCs w:val="18"/>
              </w:rPr>
              <w:t>1</w:t>
            </w:r>
            <w:r w:rsidR="00CB5B04" w:rsidRPr="00AD5C48">
              <w:rPr>
                <w:rFonts w:ascii="Tahoma" w:hAnsi="Tahoma" w:cs="Tahoma"/>
                <w:sz w:val="18"/>
                <w:szCs w:val="18"/>
              </w:rPr>
              <w:t>2</w:t>
            </w:r>
            <w:r w:rsidRPr="00AD5C48">
              <w:rPr>
                <w:rFonts w:ascii="Tahoma" w:hAnsi="Tahoma" w:cs="Tahoma"/>
                <w:sz w:val="18"/>
                <w:szCs w:val="18"/>
              </w:rPr>
              <w:t xml:space="preserve">. </w:t>
            </w:r>
            <w:r w:rsidR="00284C23" w:rsidRPr="00AD5C48">
              <w:rPr>
                <w:rFonts w:ascii="Tahoma" w:hAnsi="Tahoma" w:cs="Tahoma"/>
                <w:sz w:val="18"/>
                <w:szCs w:val="18"/>
              </w:rPr>
              <w:t>Protikorupcijsko določilo</w:t>
            </w:r>
          </w:p>
        </w:tc>
      </w:tr>
    </w:tbl>
    <w:p w14:paraId="759024AF" w14:textId="77777777" w:rsidR="00284C23" w:rsidRPr="00AD5C48" w:rsidRDefault="00284C23" w:rsidP="00B26F64">
      <w:pPr>
        <w:spacing w:after="0" w:line="240" w:lineRule="auto"/>
        <w:rPr>
          <w:rFonts w:ascii="Tahoma" w:hAnsi="Tahoma" w:cs="Tahoma"/>
          <w:sz w:val="18"/>
          <w:szCs w:val="18"/>
        </w:rPr>
      </w:pPr>
    </w:p>
    <w:p w14:paraId="76DED0E9" w14:textId="77777777" w:rsidR="00B26F64" w:rsidRPr="00AD5C48" w:rsidRDefault="00B26F64" w:rsidP="00B26F64">
      <w:pPr>
        <w:spacing w:after="0" w:line="240" w:lineRule="auto"/>
        <w:jc w:val="both"/>
        <w:rPr>
          <w:rFonts w:ascii="Tahoma" w:hAnsi="Tahoma" w:cs="Tahoma"/>
          <w:sz w:val="18"/>
          <w:szCs w:val="18"/>
        </w:rPr>
      </w:pPr>
      <w:r w:rsidRPr="00AD5C48">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AD5C48" w:rsidRDefault="00B26F64" w:rsidP="00B26F64">
      <w:pPr>
        <w:spacing w:after="0" w:line="240" w:lineRule="auto"/>
        <w:jc w:val="both"/>
        <w:rPr>
          <w:rFonts w:ascii="Tahoma" w:hAnsi="Tahoma" w:cs="Tahoma"/>
          <w:sz w:val="18"/>
          <w:szCs w:val="18"/>
        </w:rPr>
      </w:pPr>
    </w:p>
    <w:p w14:paraId="1AADA135" w14:textId="77777777" w:rsidR="00B26F64" w:rsidRPr="00AD5C48" w:rsidRDefault="00B26F64" w:rsidP="00B26F64">
      <w:pPr>
        <w:spacing w:after="0" w:line="240" w:lineRule="auto"/>
        <w:jc w:val="both"/>
        <w:rPr>
          <w:rFonts w:ascii="Tahoma" w:hAnsi="Tahoma" w:cs="Tahoma"/>
          <w:sz w:val="18"/>
          <w:szCs w:val="18"/>
        </w:rPr>
      </w:pPr>
      <w:r w:rsidRPr="00AD5C48">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AD5C48" w:rsidRDefault="00B26F64" w:rsidP="00B26F64">
      <w:pPr>
        <w:spacing w:after="0" w:line="240" w:lineRule="auto"/>
        <w:jc w:val="both"/>
        <w:rPr>
          <w:rFonts w:ascii="Tahoma" w:hAnsi="Tahoma" w:cs="Tahoma"/>
          <w:sz w:val="18"/>
          <w:szCs w:val="18"/>
        </w:rPr>
      </w:pPr>
    </w:p>
    <w:p w14:paraId="528C62DB" w14:textId="4619531C" w:rsidR="00B26F64" w:rsidRPr="00AD5C48" w:rsidRDefault="00B26F64" w:rsidP="00B26F64">
      <w:pPr>
        <w:spacing w:after="0" w:line="240" w:lineRule="auto"/>
        <w:jc w:val="both"/>
        <w:rPr>
          <w:rFonts w:ascii="Tahoma" w:hAnsi="Tahoma" w:cs="Tahoma"/>
          <w:sz w:val="18"/>
          <w:szCs w:val="18"/>
        </w:rPr>
      </w:pPr>
      <w:r w:rsidRPr="00AD5C48">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AD5C48"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AD5C48" w14:paraId="37A8BB24" w14:textId="77777777" w:rsidTr="00B26F64">
        <w:tc>
          <w:tcPr>
            <w:tcW w:w="9062" w:type="dxa"/>
            <w:shd w:val="clear" w:color="auto" w:fill="99CC00"/>
          </w:tcPr>
          <w:p w14:paraId="34DDAFA9" w14:textId="64429EFD" w:rsidR="00284C23" w:rsidRPr="00AD5C48" w:rsidRDefault="00B26F64" w:rsidP="00B26F64">
            <w:pPr>
              <w:rPr>
                <w:rFonts w:ascii="Tahoma" w:hAnsi="Tahoma" w:cs="Tahoma"/>
                <w:sz w:val="18"/>
                <w:szCs w:val="18"/>
              </w:rPr>
            </w:pPr>
            <w:r w:rsidRPr="00AD5C48">
              <w:rPr>
                <w:rFonts w:ascii="Tahoma" w:hAnsi="Tahoma" w:cs="Tahoma"/>
                <w:sz w:val="18"/>
                <w:szCs w:val="18"/>
              </w:rPr>
              <w:t>1</w:t>
            </w:r>
            <w:r w:rsidR="00CB5B04" w:rsidRPr="00AD5C48">
              <w:rPr>
                <w:rFonts w:ascii="Tahoma" w:hAnsi="Tahoma" w:cs="Tahoma"/>
                <w:sz w:val="18"/>
                <w:szCs w:val="18"/>
              </w:rPr>
              <w:t>3</w:t>
            </w:r>
            <w:r w:rsidRPr="00AD5C48">
              <w:rPr>
                <w:rFonts w:ascii="Tahoma" w:hAnsi="Tahoma" w:cs="Tahoma"/>
                <w:sz w:val="18"/>
                <w:szCs w:val="18"/>
              </w:rPr>
              <w:t xml:space="preserve">. </w:t>
            </w:r>
            <w:r w:rsidR="00284C23" w:rsidRPr="00AD5C48">
              <w:rPr>
                <w:rFonts w:ascii="Tahoma" w:hAnsi="Tahoma" w:cs="Tahoma"/>
                <w:sz w:val="18"/>
                <w:szCs w:val="18"/>
              </w:rPr>
              <w:t>Pouk o pravnem varstvu</w:t>
            </w:r>
          </w:p>
        </w:tc>
      </w:tr>
    </w:tbl>
    <w:p w14:paraId="72DD99D4" w14:textId="77777777" w:rsidR="00B26F64" w:rsidRPr="00AD5C48" w:rsidRDefault="00B26F64" w:rsidP="00B26F64">
      <w:pPr>
        <w:spacing w:after="0" w:line="240" w:lineRule="auto"/>
        <w:rPr>
          <w:rFonts w:ascii="Tahoma" w:hAnsi="Tahoma" w:cs="Tahoma"/>
          <w:sz w:val="18"/>
          <w:szCs w:val="18"/>
          <w:lang w:eastAsia="zh-CN"/>
        </w:rPr>
      </w:pPr>
    </w:p>
    <w:p w14:paraId="05493C70" w14:textId="7AC1AB82" w:rsidR="00284C23" w:rsidRPr="00AD5C48" w:rsidRDefault="00284C23" w:rsidP="00553C65">
      <w:pPr>
        <w:spacing w:after="0" w:line="240" w:lineRule="auto"/>
        <w:jc w:val="both"/>
        <w:rPr>
          <w:rFonts w:ascii="Tahoma" w:hAnsi="Tahoma" w:cs="Tahoma"/>
          <w:sz w:val="18"/>
          <w:szCs w:val="18"/>
          <w:lang w:eastAsia="zh-CN"/>
        </w:rPr>
      </w:pPr>
      <w:r w:rsidRPr="00AD5C48">
        <w:rPr>
          <w:rFonts w:ascii="Tahoma" w:hAnsi="Tahoma" w:cs="Tahoma"/>
          <w:sz w:val="18"/>
          <w:szCs w:val="18"/>
          <w:lang w:eastAsia="zh-CN"/>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w:t>
      </w:r>
      <w:r w:rsidRPr="00AD5C48">
        <w:rPr>
          <w:rFonts w:ascii="Tahoma" w:hAnsi="Tahoma" w:cs="Tahoma"/>
          <w:sz w:val="18"/>
          <w:szCs w:val="18"/>
          <w:lang w:eastAsia="zh-CN"/>
        </w:rPr>
        <w:lastRenderedPageBreak/>
        <w:t>ponudb krajši od desetih delovnih dni. V tem primeru se lahko zahtevek za revizijo vloži v desetih delovnih dneh od dneva objave obvestila o naročilu.</w:t>
      </w:r>
    </w:p>
    <w:p w14:paraId="65A03D5F" w14:textId="77777777" w:rsidR="00284C23" w:rsidRPr="00AD5C48" w:rsidRDefault="00284C23" w:rsidP="00553C65">
      <w:pPr>
        <w:spacing w:after="0" w:line="240" w:lineRule="auto"/>
        <w:jc w:val="both"/>
        <w:rPr>
          <w:rFonts w:ascii="Tahoma" w:hAnsi="Tahoma" w:cs="Tahoma"/>
          <w:sz w:val="18"/>
          <w:szCs w:val="18"/>
          <w:lang w:eastAsia="zh-CN"/>
        </w:rPr>
      </w:pPr>
    </w:p>
    <w:p w14:paraId="4F5F578D" w14:textId="1AB4F5E1" w:rsidR="00284C23" w:rsidRPr="00AD5C48" w:rsidRDefault="00284C23" w:rsidP="00553C65">
      <w:pPr>
        <w:spacing w:after="0" w:line="240" w:lineRule="auto"/>
        <w:jc w:val="both"/>
        <w:rPr>
          <w:rFonts w:ascii="Tahoma" w:hAnsi="Tahoma" w:cs="Tahoma"/>
          <w:sz w:val="18"/>
          <w:szCs w:val="18"/>
          <w:lang w:eastAsia="zh-CN"/>
        </w:rPr>
      </w:pPr>
      <w:r w:rsidRPr="00AD5C48">
        <w:rPr>
          <w:rFonts w:ascii="Tahoma" w:hAnsi="Tahoma" w:cs="Tahoma"/>
          <w:sz w:val="18"/>
          <w:szCs w:val="18"/>
          <w:lang w:eastAsia="zh-CN"/>
        </w:rPr>
        <w:t xml:space="preserve">Takso v višini </w:t>
      </w:r>
      <w:r w:rsidR="00F91B4F" w:rsidRPr="00AD5C48">
        <w:rPr>
          <w:rFonts w:ascii="Tahoma" w:hAnsi="Tahoma" w:cs="Tahoma"/>
          <w:sz w:val="18"/>
          <w:szCs w:val="18"/>
          <w:lang w:eastAsia="zh-CN"/>
        </w:rPr>
        <w:t>4</w:t>
      </w:r>
      <w:r w:rsidRPr="00AD5C48">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AD5C48" w:rsidRDefault="00284C23" w:rsidP="00553C65">
      <w:pPr>
        <w:spacing w:after="0" w:line="240" w:lineRule="auto"/>
        <w:jc w:val="both"/>
        <w:rPr>
          <w:rFonts w:ascii="Tahoma" w:hAnsi="Tahoma" w:cs="Tahoma"/>
          <w:sz w:val="18"/>
          <w:szCs w:val="18"/>
          <w:lang w:eastAsia="zh-CN"/>
        </w:rPr>
      </w:pPr>
      <w:r w:rsidRPr="00AD5C48">
        <w:rPr>
          <w:rFonts w:ascii="Tahoma" w:hAnsi="Tahoma" w:cs="Tahoma"/>
          <w:sz w:val="18"/>
          <w:szCs w:val="18"/>
          <w:lang w:eastAsia="zh-CN"/>
        </w:rPr>
        <w:t>IBAN:SI56011001000358802 - taksa za postopek revizije javnega naročanja, referenca: 11 16110-7111290- XXXXXXLL</w:t>
      </w:r>
    </w:p>
    <w:p w14:paraId="22605739" w14:textId="77777777" w:rsidR="00284C23" w:rsidRPr="00AD5C48" w:rsidRDefault="00284C23" w:rsidP="00553C65">
      <w:pPr>
        <w:spacing w:after="0" w:line="240" w:lineRule="auto"/>
        <w:jc w:val="both"/>
        <w:rPr>
          <w:rFonts w:ascii="Tahoma" w:hAnsi="Tahoma" w:cs="Tahoma"/>
          <w:sz w:val="18"/>
          <w:szCs w:val="18"/>
          <w:lang w:eastAsia="zh-CN"/>
        </w:rPr>
      </w:pPr>
      <w:r w:rsidRPr="00AD5C48">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AD5C48" w:rsidRDefault="00284C23" w:rsidP="00553C65">
      <w:pPr>
        <w:spacing w:after="0" w:line="240" w:lineRule="auto"/>
        <w:jc w:val="both"/>
        <w:rPr>
          <w:rFonts w:ascii="Tahoma" w:hAnsi="Tahoma" w:cs="Tahoma"/>
          <w:sz w:val="18"/>
          <w:szCs w:val="18"/>
          <w:lang w:eastAsia="zh-CN"/>
        </w:rPr>
      </w:pPr>
    </w:p>
    <w:p w14:paraId="5E9374C6" w14:textId="24C3F95D" w:rsidR="00284C23" w:rsidRPr="00AD5C48" w:rsidRDefault="00284C23" w:rsidP="00553C65">
      <w:pPr>
        <w:spacing w:after="0" w:line="240" w:lineRule="auto"/>
        <w:jc w:val="both"/>
        <w:rPr>
          <w:rFonts w:ascii="Tahoma" w:hAnsi="Tahoma" w:cs="Tahoma"/>
          <w:sz w:val="18"/>
          <w:szCs w:val="18"/>
        </w:rPr>
      </w:pPr>
      <w:r w:rsidRPr="00AD5C48">
        <w:rPr>
          <w:rFonts w:ascii="Tahoma" w:hAnsi="Tahoma" w:cs="Tahoma"/>
          <w:sz w:val="18"/>
          <w:szCs w:val="18"/>
          <w:lang w:eastAsia="zh-CN"/>
        </w:rPr>
        <w:t xml:space="preserve">Zahtevek za revizijo se vloži prek portala </w:t>
      </w:r>
      <w:proofErr w:type="spellStart"/>
      <w:r w:rsidRPr="00AD5C48">
        <w:rPr>
          <w:rFonts w:ascii="Tahoma" w:hAnsi="Tahoma" w:cs="Tahoma"/>
          <w:sz w:val="18"/>
          <w:szCs w:val="18"/>
          <w:lang w:eastAsia="zh-CN"/>
        </w:rPr>
        <w:t>eRevizija</w:t>
      </w:r>
      <w:proofErr w:type="spellEnd"/>
      <w:r w:rsidRPr="00AD5C48">
        <w:rPr>
          <w:rFonts w:ascii="Tahoma" w:hAnsi="Tahoma" w:cs="Tahoma"/>
          <w:sz w:val="18"/>
          <w:szCs w:val="18"/>
          <w:lang w:eastAsia="zh-CN"/>
        </w:rPr>
        <w:t>.</w:t>
      </w:r>
    </w:p>
    <w:p w14:paraId="2A1F62D7" w14:textId="77777777" w:rsidR="00284C23" w:rsidRPr="00AD5C48"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C30EA7" w14:textId="5FA5C93E" w:rsidR="00431BD7" w:rsidRPr="00AD5C48" w:rsidRDefault="00431BD7" w:rsidP="00431BD7">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AD5C48">
        <w:rPr>
          <w:rFonts w:ascii="Tahoma" w:eastAsia="Calibri" w:hAnsi="Tahoma" w:cs="Tahoma"/>
          <w:kern w:val="0"/>
          <w:sz w:val="18"/>
          <w:szCs w:val="18"/>
          <w:lang w:eastAsia="zh-CN"/>
          <w14:ligatures w14:val="none"/>
        </w:rPr>
        <w:t>V.D. DIREKTOR</w:t>
      </w:r>
      <w:r w:rsidR="00204C8E">
        <w:rPr>
          <w:rFonts w:ascii="Tahoma" w:eastAsia="Calibri" w:hAnsi="Tahoma" w:cs="Tahoma"/>
          <w:kern w:val="0"/>
          <w:sz w:val="18"/>
          <w:szCs w:val="18"/>
          <w:lang w:eastAsia="zh-CN"/>
          <w14:ligatures w14:val="none"/>
        </w:rPr>
        <w:t>ICE</w:t>
      </w:r>
      <w:r w:rsidRPr="00AD5C48">
        <w:rPr>
          <w:rFonts w:ascii="Tahoma" w:eastAsia="Calibri" w:hAnsi="Tahoma" w:cs="Tahoma"/>
          <w:kern w:val="0"/>
          <w:sz w:val="18"/>
          <w:szCs w:val="18"/>
          <w:lang w:eastAsia="zh-CN"/>
          <w14:ligatures w14:val="none"/>
        </w:rPr>
        <w:t xml:space="preserve"> ZAVODA:</w:t>
      </w:r>
    </w:p>
    <w:p w14:paraId="05200B18" w14:textId="662BEE87" w:rsidR="00284C23" w:rsidRPr="00795709" w:rsidRDefault="00204C8E"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proofErr w:type="spellStart"/>
      <w:r>
        <w:rPr>
          <w:rFonts w:ascii="Tahoma" w:eastAsia="Calibri" w:hAnsi="Tahoma" w:cs="Tahoma"/>
          <w:kern w:val="0"/>
          <w:sz w:val="18"/>
          <w:szCs w:val="18"/>
          <w:lang w:eastAsia="zh-CN"/>
          <w14:ligatures w14:val="none"/>
        </w:rPr>
        <w:t>Mag.Ingrid</w:t>
      </w:r>
      <w:proofErr w:type="spellEnd"/>
      <w:r>
        <w:rPr>
          <w:rFonts w:ascii="Tahoma" w:eastAsia="Calibri" w:hAnsi="Tahoma" w:cs="Tahoma"/>
          <w:kern w:val="0"/>
          <w:sz w:val="18"/>
          <w:szCs w:val="18"/>
          <w:lang w:eastAsia="zh-CN"/>
          <w14:ligatures w14:val="none"/>
        </w:rPr>
        <w:t xml:space="preserve"> Kuk </w:t>
      </w:r>
      <w:proofErr w:type="spellStart"/>
      <w:r>
        <w:rPr>
          <w:rFonts w:ascii="Tahoma" w:eastAsia="Calibri" w:hAnsi="Tahoma" w:cs="Tahoma"/>
          <w:kern w:val="0"/>
          <w:sz w:val="18"/>
          <w:szCs w:val="18"/>
          <w:lang w:eastAsia="zh-CN"/>
          <w14:ligatures w14:val="none"/>
        </w:rPr>
        <w:t>Kikl</w:t>
      </w:r>
      <w:proofErr w:type="spellEnd"/>
    </w:p>
    <w:sectPr w:rsidR="00284C23" w:rsidRPr="0079570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56DD" w14:textId="77777777" w:rsidR="00B60C60" w:rsidRPr="00AD5C48" w:rsidRDefault="00B60C60" w:rsidP="00A75378">
      <w:pPr>
        <w:spacing w:after="0" w:line="240" w:lineRule="auto"/>
      </w:pPr>
      <w:r w:rsidRPr="00AD5C48">
        <w:separator/>
      </w:r>
    </w:p>
  </w:endnote>
  <w:endnote w:type="continuationSeparator" w:id="0">
    <w:p w14:paraId="5F2F362E" w14:textId="77777777" w:rsidR="00B60C60" w:rsidRPr="00AD5C48" w:rsidRDefault="00B60C60" w:rsidP="00A75378">
      <w:pPr>
        <w:spacing w:after="0" w:line="240" w:lineRule="auto"/>
      </w:pPr>
      <w:r w:rsidRPr="00AD5C4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AD5C48" w:rsidRDefault="00553C65">
            <w:pPr>
              <w:pStyle w:val="Noga"/>
              <w:jc w:val="right"/>
              <w:rPr>
                <w:rFonts w:ascii="Tahoma" w:hAnsi="Tahoma" w:cs="Tahoma"/>
                <w:sz w:val="16"/>
                <w:szCs w:val="16"/>
              </w:rPr>
            </w:pPr>
            <w:r w:rsidRPr="00AD5C48">
              <w:rPr>
                <w:rFonts w:ascii="Tahoma" w:hAnsi="Tahoma" w:cs="Tahoma"/>
                <w:sz w:val="16"/>
                <w:szCs w:val="16"/>
              </w:rPr>
              <w:t xml:space="preserve">Stran </w:t>
            </w:r>
            <w:r w:rsidRPr="00AD5C48">
              <w:rPr>
                <w:rFonts w:ascii="Tahoma" w:hAnsi="Tahoma" w:cs="Tahoma"/>
                <w:sz w:val="16"/>
                <w:szCs w:val="16"/>
              </w:rPr>
              <w:fldChar w:fldCharType="begin"/>
            </w:r>
            <w:r w:rsidRPr="00AD5C48">
              <w:rPr>
                <w:rFonts w:ascii="Tahoma" w:hAnsi="Tahoma" w:cs="Tahoma"/>
                <w:sz w:val="16"/>
                <w:szCs w:val="16"/>
              </w:rPr>
              <w:instrText>PAGE</w:instrText>
            </w:r>
            <w:r w:rsidRPr="00AD5C48">
              <w:rPr>
                <w:rFonts w:ascii="Tahoma" w:hAnsi="Tahoma" w:cs="Tahoma"/>
                <w:sz w:val="16"/>
                <w:szCs w:val="16"/>
              </w:rPr>
              <w:fldChar w:fldCharType="separate"/>
            </w:r>
            <w:r w:rsidRPr="00AD5C48">
              <w:rPr>
                <w:rFonts w:ascii="Tahoma" w:hAnsi="Tahoma" w:cs="Tahoma"/>
                <w:sz w:val="16"/>
                <w:szCs w:val="16"/>
              </w:rPr>
              <w:t>2</w:t>
            </w:r>
            <w:r w:rsidRPr="00AD5C48">
              <w:rPr>
                <w:rFonts w:ascii="Tahoma" w:hAnsi="Tahoma" w:cs="Tahoma"/>
                <w:sz w:val="16"/>
                <w:szCs w:val="16"/>
              </w:rPr>
              <w:fldChar w:fldCharType="end"/>
            </w:r>
            <w:r w:rsidRPr="00AD5C48">
              <w:rPr>
                <w:rFonts w:ascii="Tahoma" w:hAnsi="Tahoma" w:cs="Tahoma"/>
                <w:sz w:val="16"/>
                <w:szCs w:val="16"/>
              </w:rPr>
              <w:t xml:space="preserve"> od </w:t>
            </w:r>
            <w:r w:rsidRPr="00AD5C48">
              <w:rPr>
                <w:rFonts w:ascii="Tahoma" w:hAnsi="Tahoma" w:cs="Tahoma"/>
                <w:sz w:val="16"/>
                <w:szCs w:val="16"/>
              </w:rPr>
              <w:fldChar w:fldCharType="begin"/>
            </w:r>
            <w:r w:rsidRPr="00AD5C48">
              <w:rPr>
                <w:rFonts w:ascii="Tahoma" w:hAnsi="Tahoma" w:cs="Tahoma"/>
                <w:sz w:val="16"/>
                <w:szCs w:val="16"/>
              </w:rPr>
              <w:instrText>NUMPAGES</w:instrText>
            </w:r>
            <w:r w:rsidRPr="00AD5C48">
              <w:rPr>
                <w:rFonts w:ascii="Tahoma" w:hAnsi="Tahoma" w:cs="Tahoma"/>
                <w:sz w:val="16"/>
                <w:szCs w:val="16"/>
              </w:rPr>
              <w:fldChar w:fldCharType="separate"/>
            </w:r>
            <w:r w:rsidRPr="00AD5C48">
              <w:rPr>
                <w:rFonts w:ascii="Tahoma" w:hAnsi="Tahoma" w:cs="Tahoma"/>
                <w:sz w:val="16"/>
                <w:szCs w:val="16"/>
              </w:rPr>
              <w:t>2</w:t>
            </w:r>
            <w:r w:rsidRPr="00AD5C48">
              <w:rPr>
                <w:rFonts w:ascii="Tahoma" w:hAnsi="Tahoma" w:cs="Tahoma"/>
                <w:sz w:val="16"/>
                <w:szCs w:val="16"/>
              </w:rPr>
              <w:fldChar w:fldCharType="end"/>
            </w:r>
          </w:p>
        </w:sdtContent>
      </w:sdt>
    </w:sdtContent>
  </w:sdt>
  <w:p w14:paraId="3CA6543F" w14:textId="77777777" w:rsidR="00553C65" w:rsidRPr="00AD5C48"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A71D" w14:textId="77777777" w:rsidR="00B60C60" w:rsidRPr="00AD5C48" w:rsidRDefault="00B60C60" w:rsidP="00A75378">
      <w:pPr>
        <w:spacing w:after="0" w:line="240" w:lineRule="auto"/>
      </w:pPr>
      <w:r w:rsidRPr="00AD5C48">
        <w:separator/>
      </w:r>
    </w:p>
  </w:footnote>
  <w:footnote w:type="continuationSeparator" w:id="0">
    <w:p w14:paraId="73C810DB" w14:textId="77777777" w:rsidR="00B60C60" w:rsidRPr="00AD5C48" w:rsidRDefault="00B60C60" w:rsidP="00A75378">
      <w:pPr>
        <w:spacing w:after="0" w:line="240" w:lineRule="auto"/>
      </w:pPr>
      <w:r w:rsidRPr="00AD5C48">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sidRPr="00AD5C48">
        <w:rPr>
          <w:rStyle w:val="Sprotnaopomba-sklic"/>
        </w:rPr>
        <w:footnoteRef/>
      </w:r>
      <w:r w:rsidRPr="00AD5C48">
        <w:t xml:space="preserve"> </w:t>
      </w:r>
      <w:r w:rsidRPr="00AD5C4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604652295">
    <w:abstractNumId w:val="0"/>
  </w:num>
  <w:num w:numId="2" w16cid:durableId="1416705604">
    <w:abstractNumId w:val="3"/>
  </w:num>
  <w:num w:numId="3" w16cid:durableId="359015892">
    <w:abstractNumId w:val="9"/>
  </w:num>
  <w:num w:numId="4" w16cid:durableId="1077626836">
    <w:abstractNumId w:val="7"/>
  </w:num>
  <w:num w:numId="5" w16cid:durableId="1531721220">
    <w:abstractNumId w:val="1"/>
  </w:num>
  <w:num w:numId="6" w16cid:durableId="579943139">
    <w:abstractNumId w:val="5"/>
  </w:num>
  <w:num w:numId="7" w16cid:durableId="1907954476">
    <w:abstractNumId w:val="6"/>
  </w:num>
  <w:num w:numId="8" w16cid:durableId="149754651">
    <w:abstractNumId w:val="10"/>
  </w:num>
  <w:num w:numId="9" w16cid:durableId="1213733338">
    <w:abstractNumId w:val="8"/>
  </w:num>
  <w:num w:numId="10" w16cid:durableId="1538274966">
    <w:abstractNumId w:val="2"/>
  </w:num>
  <w:num w:numId="11" w16cid:durableId="210725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86CE1"/>
    <w:rsid w:val="0009134F"/>
    <w:rsid w:val="000B7086"/>
    <w:rsid w:val="00115691"/>
    <w:rsid w:val="00123EE2"/>
    <w:rsid w:val="0013212F"/>
    <w:rsid w:val="001573BE"/>
    <w:rsid w:val="00166E72"/>
    <w:rsid w:val="001D031E"/>
    <w:rsid w:val="001D0B30"/>
    <w:rsid w:val="001E009F"/>
    <w:rsid w:val="001F6E1D"/>
    <w:rsid w:val="00204C8E"/>
    <w:rsid w:val="00226A6B"/>
    <w:rsid w:val="002434AB"/>
    <w:rsid w:val="002717D8"/>
    <w:rsid w:val="00284C23"/>
    <w:rsid w:val="002D4D31"/>
    <w:rsid w:val="002F77D7"/>
    <w:rsid w:val="00313A88"/>
    <w:rsid w:val="003217AD"/>
    <w:rsid w:val="003408EE"/>
    <w:rsid w:val="003A07F3"/>
    <w:rsid w:val="003B1EA8"/>
    <w:rsid w:val="003E69F1"/>
    <w:rsid w:val="00412DA1"/>
    <w:rsid w:val="00426EE2"/>
    <w:rsid w:val="00431BD7"/>
    <w:rsid w:val="00485976"/>
    <w:rsid w:val="00524AF2"/>
    <w:rsid w:val="00553C65"/>
    <w:rsid w:val="00560BBF"/>
    <w:rsid w:val="005925AD"/>
    <w:rsid w:val="005A01BB"/>
    <w:rsid w:val="005A38AF"/>
    <w:rsid w:val="005B5177"/>
    <w:rsid w:val="005C526D"/>
    <w:rsid w:val="005C678E"/>
    <w:rsid w:val="00671CC5"/>
    <w:rsid w:val="006E0261"/>
    <w:rsid w:val="00710585"/>
    <w:rsid w:val="0072747A"/>
    <w:rsid w:val="0073399C"/>
    <w:rsid w:val="007400ED"/>
    <w:rsid w:val="0074792D"/>
    <w:rsid w:val="00766BA1"/>
    <w:rsid w:val="00780EB4"/>
    <w:rsid w:val="00795709"/>
    <w:rsid w:val="007A1447"/>
    <w:rsid w:val="007C4BAF"/>
    <w:rsid w:val="00803DCD"/>
    <w:rsid w:val="00821A33"/>
    <w:rsid w:val="008A2BE8"/>
    <w:rsid w:val="008D61A5"/>
    <w:rsid w:val="0091640A"/>
    <w:rsid w:val="009662D2"/>
    <w:rsid w:val="00983864"/>
    <w:rsid w:val="009842A4"/>
    <w:rsid w:val="009A5B32"/>
    <w:rsid w:val="00A10186"/>
    <w:rsid w:val="00A10494"/>
    <w:rsid w:val="00A41A29"/>
    <w:rsid w:val="00A42CFD"/>
    <w:rsid w:val="00A660B3"/>
    <w:rsid w:val="00A75378"/>
    <w:rsid w:val="00AD5C48"/>
    <w:rsid w:val="00AF35E9"/>
    <w:rsid w:val="00B157D9"/>
    <w:rsid w:val="00B26F64"/>
    <w:rsid w:val="00B60C60"/>
    <w:rsid w:val="00BB3CA7"/>
    <w:rsid w:val="00C85966"/>
    <w:rsid w:val="00CB5B04"/>
    <w:rsid w:val="00D350D7"/>
    <w:rsid w:val="00D40F57"/>
    <w:rsid w:val="00D61998"/>
    <w:rsid w:val="00D77CC7"/>
    <w:rsid w:val="00DB7221"/>
    <w:rsid w:val="00DE2755"/>
    <w:rsid w:val="00DF4630"/>
    <w:rsid w:val="00E323B4"/>
    <w:rsid w:val="00E3694C"/>
    <w:rsid w:val="00E63B6B"/>
    <w:rsid w:val="00E90E61"/>
    <w:rsid w:val="00EC3B5D"/>
    <w:rsid w:val="00ED7B1D"/>
    <w:rsid w:val="00EE3CEF"/>
    <w:rsid w:val="00EE5B86"/>
    <w:rsid w:val="00F036D1"/>
    <w:rsid w:val="00F12788"/>
    <w:rsid w:val="00F65813"/>
    <w:rsid w:val="00F66C95"/>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009F"/>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A10494"/>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A10494"/>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17</Pages>
  <Words>8129</Words>
  <Characters>46338</Characters>
  <Application>Microsoft Office Word</Application>
  <DocSecurity>0</DocSecurity>
  <Lines>386</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Marjetka Rebek</cp:lastModifiedBy>
  <cp:revision>36</cp:revision>
  <dcterms:created xsi:type="dcterms:W3CDTF">2025-03-17T11:26:00Z</dcterms:created>
  <dcterms:modified xsi:type="dcterms:W3CDTF">2026-08-28T08:21:00Z</dcterms:modified>
</cp:coreProperties>
</file>